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1F369" w14:textId="2A1D9625" w:rsidR="00FD1AEB" w:rsidRPr="00E22158" w:rsidRDefault="00FD1AEB" w:rsidP="00CD69B6">
      <w:pPr>
        <w:pStyle w:val="Photoauteur"/>
        <w:spacing w:before="840"/>
      </w:pPr>
    </w:p>
    <w:p w14:paraId="1873D891" w14:textId="4D1F6039" w:rsidR="002B3C8B" w:rsidRPr="0034398E" w:rsidRDefault="00033272" w:rsidP="0034398E">
      <w:pPr>
        <w:pStyle w:val="Auteur"/>
        <w:spacing w:after="2160"/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 wp14:anchorId="2FA979AF" wp14:editId="3B0F182E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4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66DE" w:rsidRPr="0034398E">
        <w:rPr>
          <w:sz w:val="52"/>
          <w:szCs w:val="52"/>
        </w:rPr>
        <w:t>Abbé d</w:t>
      </w:r>
      <w:r w:rsidR="00CD69B6">
        <w:rPr>
          <w:sz w:val="52"/>
          <w:szCs w:val="52"/>
        </w:rPr>
        <w:t>’</w:t>
      </w:r>
      <w:r w:rsidR="000666DE" w:rsidRPr="0034398E">
        <w:rPr>
          <w:sz w:val="52"/>
          <w:szCs w:val="52"/>
        </w:rPr>
        <w:t>Orval</w:t>
      </w:r>
    </w:p>
    <w:p w14:paraId="2F47E8DA" w14:textId="58AE0176" w:rsidR="002B3C8B" w:rsidRPr="0034398E" w:rsidRDefault="00F13104" w:rsidP="00CD69B6">
      <w:pPr>
        <w:pStyle w:val="Titrelivre"/>
        <w:suppressAutoHyphens/>
        <w:spacing w:after="2400"/>
        <w:ind w:left="2835"/>
        <w:jc w:val="center"/>
        <w:rPr>
          <w:kern w:val="60"/>
          <w:sz w:val="52"/>
          <w:szCs w:val="52"/>
        </w:rPr>
      </w:pPr>
      <w:r w:rsidRPr="0034398E">
        <w:rPr>
          <w:sz w:val="52"/>
          <w:szCs w:val="52"/>
        </w:rPr>
        <w:t>RELATION D</w:t>
      </w:r>
      <w:r w:rsidR="00CD69B6">
        <w:rPr>
          <w:sz w:val="52"/>
          <w:szCs w:val="52"/>
        </w:rPr>
        <w:t>’</w:t>
      </w:r>
      <w:r w:rsidRPr="0034398E">
        <w:rPr>
          <w:sz w:val="52"/>
          <w:szCs w:val="52"/>
        </w:rPr>
        <w:t>UNE DÉCOUVERTE MERVEILLEUSE FAITE DANS LE ROYAUME DE NAPLES</w:t>
      </w:r>
    </w:p>
    <w:p w14:paraId="0632F090" w14:textId="00058E39" w:rsidR="00FD1AEB" w:rsidRPr="00E22158" w:rsidRDefault="008A7383" w:rsidP="00FD1AEB">
      <w:pPr>
        <w:pStyle w:val="DateSortie"/>
      </w:pPr>
      <w:r w:rsidRPr="0034398E">
        <w:rPr>
          <w:szCs w:val="40"/>
        </w:rPr>
        <w:t>1747</w:t>
      </w:r>
    </w:p>
    <w:p w14:paraId="6B4379BC" w14:textId="77777777" w:rsidR="002B3C8B" w:rsidRPr="00CD69B6" w:rsidRDefault="002B3C8B" w:rsidP="00CD69B6">
      <w:pPr>
        <w:ind w:left="2340" w:firstLine="0"/>
        <w:jc w:val="center"/>
        <w:sectPr w:rsidR="002B3C8B" w:rsidRPr="00CD69B6">
          <w:footerReference w:type="default" r:id="rId8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16A20EB2" w14:textId="77777777" w:rsidR="00FD1AEB" w:rsidRPr="00E22158" w:rsidRDefault="00FD1AEB" w:rsidP="00CD69B6">
      <w:pPr>
        <w:pStyle w:val="Titretablematires"/>
      </w:pPr>
      <w:r w:rsidRPr="00E22158">
        <w:lastRenderedPageBreak/>
        <w:t>Table des matières</w:t>
      </w:r>
    </w:p>
    <w:p w14:paraId="621A7DA2" w14:textId="77777777" w:rsidR="002B3C8B" w:rsidRPr="00E22158" w:rsidRDefault="002B3C8B" w:rsidP="002B3C8B"/>
    <w:p w14:paraId="6A5A9537" w14:textId="6C841976" w:rsidR="00F10BFA" w:rsidRDefault="002B3C8B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 w:rsidRPr="00E22158">
        <w:rPr>
          <w:noProof w:val="0"/>
        </w:rPr>
        <w:fldChar w:fldCharType="begin"/>
      </w:r>
      <w:r w:rsidRPr="00E22158">
        <w:rPr>
          <w:noProof w:val="0"/>
        </w:rPr>
        <w:instrText xml:space="preserve"> TOC \o "1-3" \h \z </w:instrText>
      </w:r>
      <w:r w:rsidRPr="00E22158">
        <w:rPr>
          <w:noProof w:val="0"/>
        </w:rPr>
        <w:fldChar w:fldCharType="separate"/>
      </w:r>
      <w:hyperlink w:anchor="_Toc195638100" w:history="1">
        <w:r w:rsidR="00F10BFA" w:rsidRPr="00D639DD">
          <w:rPr>
            <w:rStyle w:val="Lienhypertexte"/>
          </w:rPr>
          <w:t>Extrait d’une Lettre d’un Chevalier de Malthe, écrite de Porticy, maison de plaisance du Roy de Naples, du 24 du mois passé</w:t>
        </w:r>
        <w:r w:rsidR="00F10BFA">
          <w:rPr>
            <w:webHidden/>
          </w:rPr>
          <w:tab/>
        </w:r>
        <w:r w:rsidR="00F10BFA">
          <w:rPr>
            <w:webHidden/>
          </w:rPr>
          <w:fldChar w:fldCharType="begin"/>
        </w:r>
        <w:r w:rsidR="00F10BFA">
          <w:rPr>
            <w:webHidden/>
          </w:rPr>
          <w:instrText xml:space="preserve"> PAGEREF _Toc195638100 \h </w:instrText>
        </w:r>
        <w:r w:rsidR="00F10BFA">
          <w:rPr>
            <w:webHidden/>
          </w:rPr>
        </w:r>
        <w:r w:rsidR="00F10BFA">
          <w:rPr>
            <w:webHidden/>
          </w:rPr>
          <w:fldChar w:fldCharType="separate"/>
        </w:r>
        <w:r w:rsidR="00F10BFA">
          <w:rPr>
            <w:webHidden/>
          </w:rPr>
          <w:t>3</w:t>
        </w:r>
        <w:r w:rsidR="00F10BFA">
          <w:rPr>
            <w:webHidden/>
          </w:rPr>
          <w:fldChar w:fldCharType="end"/>
        </w:r>
      </w:hyperlink>
    </w:p>
    <w:p w14:paraId="301B57C5" w14:textId="340CC67A" w:rsidR="00F10BFA" w:rsidRDefault="00F10BF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638101" w:history="1">
        <w:r w:rsidRPr="00D639DD">
          <w:rPr>
            <w:rStyle w:val="Lienhypertexte"/>
          </w:rPr>
          <w:t>Extrait de la Lettre de M. l’Abbé d’Orval, écrite de Rome au mois de Juin 1747, à son retour de Naples &amp; de Porticy.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_Toc195638101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402E38E" w14:textId="2A5AA9B6" w:rsidR="00F10BFA" w:rsidRDefault="00F10BFA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5638102" w:history="1">
        <w:r w:rsidRPr="00D639DD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_Toc195638102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ACB5EFD" w14:textId="1DE080E6" w:rsidR="002B3C8B" w:rsidRPr="000028DA" w:rsidRDefault="002B3C8B" w:rsidP="002B3C8B">
      <w:r w:rsidRPr="00E22158">
        <w:fldChar w:fldCharType="end"/>
      </w:r>
    </w:p>
    <w:p w14:paraId="5707E6FA" w14:textId="3282C3A6" w:rsidR="00F13104" w:rsidRDefault="00F13104" w:rsidP="00CD69B6">
      <w:pPr>
        <w:pStyle w:val="Titre1"/>
      </w:pPr>
      <w:bookmarkStart w:id="0" w:name="_Toc195638100"/>
      <w:r w:rsidRPr="004E478E">
        <w:lastRenderedPageBreak/>
        <w:t>Extrait d</w:t>
      </w:r>
      <w:r w:rsidR="00CD69B6">
        <w:t>’</w:t>
      </w:r>
      <w:r w:rsidRPr="004E478E">
        <w:t>une Lettre d</w:t>
      </w:r>
      <w:r w:rsidR="00CD69B6">
        <w:t>’</w:t>
      </w:r>
      <w:r w:rsidRPr="004E478E">
        <w:t>un Chevalier de Malthe</w:t>
      </w:r>
      <w:r w:rsidR="00CD69B6">
        <w:t xml:space="preserve">, </w:t>
      </w:r>
      <w:r w:rsidRPr="004E478E">
        <w:t xml:space="preserve">écrite de </w:t>
      </w:r>
      <w:proofErr w:type="spellStart"/>
      <w:r w:rsidRPr="004E478E">
        <w:t>Porticy</w:t>
      </w:r>
      <w:proofErr w:type="spellEnd"/>
      <w:r w:rsidR="00CD69B6">
        <w:t xml:space="preserve">, </w:t>
      </w:r>
      <w:r w:rsidRPr="004E478E">
        <w:t xml:space="preserve">maison de </w:t>
      </w:r>
      <w:r w:rsidR="008A7383">
        <w:t>p</w:t>
      </w:r>
      <w:r w:rsidR="008A7383" w:rsidRPr="004E478E">
        <w:t xml:space="preserve">laisance </w:t>
      </w:r>
      <w:r w:rsidRPr="004E478E">
        <w:t>du Roy de Naples</w:t>
      </w:r>
      <w:r w:rsidR="00CD69B6">
        <w:t xml:space="preserve">, </w:t>
      </w:r>
      <w:r w:rsidRPr="004E478E">
        <w:t>du 24 du mois passé</w:t>
      </w:r>
      <w:bookmarkEnd w:id="0"/>
    </w:p>
    <w:p w14:paraId="6534E134" w14:textId="77777777" w:rsidR="0034398E" w:rsidRPr="0034398E" w:rsidRDefault="0034398E" w:rsidP="0034398E"/>
    <w:p w14:paraId="62E7F6F3" w14:textId="77777777" w:rsidR="00CD69B6" w:rsidRDefault="00F13104" w:rsidP="00CD69B6">
      <w:r w:rsidRPr="004E478E">
        <w:t>MONSIEUR</w:t>
      </w:r>
      <w:r w:rsidR="00CD69B6">
        <w:t>,</w:t>
      </w:r>
    </w:p>
    <w:p w14:paraId="40655835" w14:textId="77777777" w:rsidR="00CD69B6" w:rsidRDefault="00F13104" w:rsidP="00CD69B6">
      <w:r w:rsidRPr="004E478E">
        <w:t>J</w:t>
      </w:r>
      <w:r w:rsidR="00CD69B6">
        <w:t>’</w:t>
      </w:r>
      <w:r w:rsidRPr="004E478E">
        <w:t xml:space="preserve">ay </w:t>
      </w:r>
      <w:proofErr w:type="spellStart"/>
      <w:r w:rsidRPr="004E478E">
        <w:t>vû</w:t>
      </w:r>
      <w:proofErr w:type="spellEnd"/>
      <w:r w:rsidRPr="004E478E">
        <w:t xml:space="preserve"> ce qui est unique dans l</w:t>
      </w:r>
      <w:r w:rsidR="00CD69B6">
        <w:t>’</w:t>
      </w:r>
      <w:r w:rsidRPr="004E478E">
        <w:t>Histoire</w:t>
      </w:r>
      <w:r w:rsidR="00CD69B6">
        <w:t xml:space="preserve">. </w:t>
      </w:r>
      <w:r w:rsidRPr="004E478E">
        <w:t>La Ville d</w:t>
      </w:r>
      <w:r w:rsidR="00CD69B6">
        <w:t>’</w:t>
      </w:r>
      <w:r w:rsidRPr="004E478E">
        <w:t>Héraclée</w:t>
      </w:r>
      <w:r w:rsidR="00CD69B6">
        <w:t xml:space="preserve">, </w:t>
      </w:r>
      <w:r w:rsidRPr="004E478E">
        <w:t>dont parle Pline dans ses Lettres</w:t>
      </w:r>
      <w:r w:rsidR="00CD69B6">
        <w:t xml:space="preserve">, </w:t>
      </w:r>
      <w:r w:rsidRPr="004E478E">
        <w:t>&amp; qu</w:t>
      </w:r>
      <w:r w:rsidR="00CD69B6">
        <w:t>’</w:t>
      </w:r>
      <w:r w:rsidRPr="004E478E">
        <w:t xml:space="preserve">une irruption du Mont </w:t>
      </w:r>
      <w:proofErr w:type="spellStart"/>
      <w:r w:rsidRPr="004E478E">
        <w:t>Vezuve</w:t>
      </w:r>
      <w:proofErr w:type="spellEnd"/>
      <w:r w:rsidR="00CD69B6">
        <w:t>, [</w:t>
      </w:r>
      <w:r w:rsidRPr="004E478E">
        <w:t>qui est situé en Italie</w:t>
      </w:r>
      <w:r w:rsidR="00CD69B6">
        <w:t xml:space="preserve">, </w:t>
      </w:r>
      <w:r w:rsidRPr="004E478E">
        <w:t>loin de Naples de 5 à 6 lieues</w:t>
      </w:r>
      <w:r w:rsidR="00CD69B6">
        <w:t xml:space="preserve">] </w:t>
      </w:r>
      <w:r w:rsidRPr="004E478E">
        <w:t>enterra dans plusieurs pieds de cendres</w:t>
      </w:r>
      <w:r w:rsidR="00CD69B6">
        <w:t xml:space="preserve">, </w:t>
      </w:r>
      <w:r w:rsidRPr="004E478E">
        <w:t>se découvre successivement en un lieu qu</w:t>
      </w:r>
      <w:r w:rsidR="00CD69B6">
        <w:t>’</w:t>
      </w:r>
      <w:r w:rsidRPr="004E478E">
        <w:t xml:space="preserve">on nomme </w:t>
      </w:r>
      <w:proofErr w:type="spellStart"/>
      <w:r w:rsidRPr="004E478E">
        <w:t>Porticy</w:t>
      </w:r>
      <w:proofErr w:type="spellEnd"/>
      <w:r w:rsidRPr="004E478E">
        <w:t xml:space="preserve"> séjour de Campagne du Roy des deux </w:t>
      </w:r>
      <w:proofErr w:type="spellStart"/>
      <w:r w:rsidRPr="004E478E">
        <w:t>Siciles</w:t>
      </w:r>
      <w:proofErr w:type="spellEnd"/>
      <w:r w:rsidR="00CD69B6">
        <w:t>.</w:t>
      </w:r>
    </w:p>
    <w:p w14:paraId="0FC352FB" w14:textId="77777777" w:rsidR="00CD69B6" w:rsidRDefault="00F13104" w:rsidP="00CD69B6">
      <w:r w:rsidRPr="004E478E">
        <w:t>Cette Ville est entière</w:t>
      </w:r>
      <w:r w:rsidR="00CD69B6">
        <w:t xml:space="preserve"> ; </w:t>
      </w:r>
      <w:r w:rsidRPr="004E478E">
        <w:t>l</w:t>
      </w:r>
      <w:r w:rsidR="00CD69B6">
        <w:t>’</w:t>
      </w:r>
      <w:r w:rsidRPr="004E478E">
        <w:t>on trouve les maisons toutes meublées</w:t>
      </w:r>
      <w:r w:rsidR="00CD69B6">
        <w:t xml:space="preserve">, </w:t>
      </w:r>
      <w:r w:rsidRPr="004E478E">
        <w:t>&amp; les meubles bien conservés</w:t>
      </w:r>
      <w:r w:rsidR="00CD69B6">
        <w:t>.</w:t>
      </w:r>
    </w:p>
    <w:p w14:paraId="39A22F7E" w14:textId="77777777" w:rsidR="00CD69B6" w:rsidRDefault="00F13104" w:rsidP="00CD69B6">
      <w:r w:rsidRPr="004E478E">
        <w:t>J</w:t>
      </w:r>
      <w:r w:rsidR="00CD69B6">
        <w:t>’</w:t>
      </w:r>
      <w:r w:rsidRPr="004E478E">
        <w:t xml:space="preserve">ay </w:t>
      </w:r>
      <w:proofErr w:type="spellStart"/>
      <w:r w:rsidR="008A7383" w:rsidRPr="004E478E">
        <w:t>v</w:t>
      </w:r>
      <w:r w:rsidR="008A7383">
        <w:t>û</w:t>
      </w:r>
      <w:proofErr w:type="spellEnd"/>
      <w:r w:rsidR="008A7383" w:rsidRPr="004E478E">
        <w:t xml:space="preserve"> </w:t>
      </w:r>
      <w:r w:rsidRPr="004E478E">
        <w:t xml:space="preserve">tout ce qui </w:t>
      </w:r>
      <w:proofErr w:type="spellStart"/>
      <w:r w:rsidRPr="004E478E">
        <w:t>étoit</w:t>
      </w:r>
      <w:proofErr w:type="spellEnd"/>
      <w:r w:rsidRPr="004E478E">
        <w:t xml:space="preserve"> prêt à manger du temps de l</w:t>
      </w:r>
      <w:r w:rsidR="00CD69B6">
        <w:t>’</w:t>
      </w:r>
      <w:r w:rsidRPr="004E478E">
        <w:t>irruption</w:t>
      </w:r>
      <w:r w:rsidR="00CD69B6">
        <w:t xml:space="preserve">, </w:t>
      </w:r>
      <w:r w:rsidRPr="004E478E">
        <w:t>comme pain</w:t>
      </w:r>
      <w:r w:rsidR="00CD69B6">
        <w:t xml:space="preserve">, </w:t>
      </w:r>
      <w:r w:rsidRPr="004E478E">
        <w:t>froment</w:t>
      </w:r>
      <w:r w:rsidR="00CD69B6">
        <w:t xml:space="preserve">, </w:t>
      </w:r>
      <w:r w:rsidRPr="004E478E">
        <w:t>vin</w:t>
      </w:r>
      <w:r w:rsidR="00CD69B6">
        <w:t xml:space="preserve">, </w:t>
      </w:r>
      <w:r w:rsidRPr="004E478E">
        <w:t>&amp;c</w:t>
      </w:r>
      <w:r w:rsidR="00CD69B6">
        <w:t xml:space="preserve">. </w:t>
      </w:r>
      <w:r w:rsidRPr="004E478E">
        <w:t>très-frais</w:t>
      </w:r>
      <w:r w:rsidR="00CD69B6">
        <w:t xml:space="preserve">, </w:t>
      </w:r>
      <w:r w:rsidRPr="004E478E">
        <w:t xml:space="preserve">les </w:t>
      </w:r>
      <w:proofErr w:type="spellStart"/>
      <w:r w:rsidRPr="004E478E">
        <w:t>ustenciles</w:t>
      </w:r>
      <w:proofErr w:type="spellEnd"/>
      <w:r w:rsidR="00CD69B6">
        <w:t xml:space="preserve">, </w:t>
      </w:r>
      <w:r w:rsidRPr="004E478E">
        <w:t>les formes de vases de terre</w:t>
      </w:r>
      <w:r w:rsidR="00CD69B6">
        <w:t xml:space="preserve"> ; </w:t>
      </w:r>
      <w:r w:rsidRPr="004E478E">
        <w:t>plusieurs outils</w:t>
      </w:r>
      <w:r w:rsidR="00CD69B6">
        <w:t xml:space="preserve">, </w:t>
      </w:r>
      <w:r w:rsidRPr="004E478E">
        <w:t xml:space="preserve">des filets de </w:t>
      </w:r>
      <w:proofErr w:type="spellStart"/>
      <w:r w:rsidRPr="004E478E">
        <w:t>soye</w:t>
      </w:r>
      <w:proofErr w:type="spellEnd"/>
      <w:r w:rsidRPr="004E478E">
        <w:t xml:space="preserve"> pour la pêche</w:t>
      </w:r>
      <w:r w:rsidR="00CD69B6">
        <w:t xml:space="preserve">, </w:t>
      </w:r>
      <w:r w:rsidRPr="004E478E">
        <w:t xml:space="preserve">très-peu </w:t>
      </w:r>
      <w:proofErr w:type="spellStart"/>
      <w:r w:rsidRPr="004E478E">
        <w:t>differens</w:t>
      </w:r>
      <w:proofErr w:type="spellEnd"/>
      <w:r w:rsidRPr="004E478E">
        <w:t xml:space="preserve"> de ceux qui sont à notre usage</w:t>
      </w:r>
      <w:r w:rsidR="00CD69B6">
        <w:t xml:space="preserve">. </w:t>
      </w:r>
      <w:r w:rsidRPr="004E478E">
        <w:t xml:space="preserve">On y trouve un </w:t>
      </w:r>
      <w:proofErr w:type="spellStart"/>
      <w:r w:rsidRPr="004E478E">
        <w:t>Théatre</w:t>
      </w:r>
      <w:proofErr w:type="spellEnd"/>
      <w:r w:rsidRPr="004E478E">
        <w:t xml:space="preserve"> entier</w:t>
      </w:r>
      <w:r w:rsidR="00CD69B6">
        <w:t xml:space="preserve">, </w:t>
      </w:r>
      <w:r w:rsidRPr="004E478E">
        <w:t>ses Statues en bronze &amp; en marbres</w:t>
      </w:r>
      <w:r w:rsidR="00CD69B6">
        <w:t xml:space="preserve">, </w:t>
      </w:r>
      <w:r w:rsidRPr="004E478E">
        <w:t>de la plus belle antiquité</w:t>
      </w:r>
      <w:r w:rsidR="00CD69B6">
        <w:t xml:space="preserve"> ; </w:t>
      </w:r>
      <w:r w:rsidRPr="004E478E">
        <w:t xml:space="preserve">des peintures à fresque </w:t>
      </w:r>
      <w:proofErr w:type="spellStart"/>
      <w:r w:rsidRPr="004E478E">
        <w:t>e</w:t>
      </w:r>
      <w:r w:rsidRPr="004E478E">
        <w:t>x</w:t>
      </w:r>
      <w:r w:rsidRPr="004E478E">
        <w:t>tremement</w:t>
      </w:r>
      <w:proofErr w:type="spellEnd"/>
      <w:r w:rsidRPr="004E478E">
        <w:t xml:space="preserve"> bien conservées</w:t>
      </w:r>
      <w:r w:rsidR="00CD69B6">
        <w:t xml:space="preserve">, </w:t>
      </w:r>
      <w:r w:rsidRPr="004E478E">
        <w:t>avec cette seule différence</w:t>
      </w:r>
      <w:r w:rsidR="00CD69B6">
        <w:t xml:space="preserve">, </w:t>
      </w:r>
      <w:r w:rsidRPr="004E478E">
        <w:t>qu</w:t>
      </w:r>
      <w:r w:rsidR="00CD69B6">
        <w:t>’</w:t>
      </w:r>
      <w:r w:rsidRPr="004E478E">
        <w:t xml:space="preserve">elles ne </w:t>
      </w:r>
      <w:r w:rsidR="008A7383">
        <w:t>s</w:t>
      </w:r>
      <w:r w:rsidR="008A7383" w:rsidRPr="004E478E">
        <w:t xml:space="preserve">ont </w:t>
      </w:r>
      <w:r w:rsidRPr="004E478E">
        <w:t>plus que de deux couleurs</w:t>
      </w:r>
      <w:r w:rsidR="00CD69B6">
        <w:t>.</w:t>
      </w:r>
    </w:p>
    <w:p w14:paraId="3A23A6F3" w14:textId="64F3BF5E" w:rsidR="00CD69B6" w:rsidRDefault="00F13104" w:rsidP="00CD69B6">
      <w:r w:rsidRPr="004E478E">
        <w:t xml:space="preserve">Mais </w:t>
      </w:r>
      <w:proofErr w:type="spellStart"/>
      <w:r w:rsidRPr="004E478E">
        <w:t>cecy</w:t>
      </w:r>
      <w:proofErr w:type="spellEnd"/>
      <w:r w:rsidRPr="004E478E">
        <w:t xml:space="preserve"> ne </w:t>
      </w:r>
      <w:proofErr w:type="spellStart"/>
      <w:r w:rsidRPr="004E478E">
        <w:t>paroîtra</w:t>
      </w:r>
      <w:proofErr w:type="spellEnd"/>
      <w:r w:rsidRPr="004E478E">
        <w:t xml:space="preserve"> pas merveilleux à ceux qui ont quelque </w:t>
      </w:r>
      <w:hyperlink r:id="rId9" w:history="1">
        <w:proofErr w:type="spellStart"/>
        <w:r w:rsidRPr="0070675D">
          <w:t>connoissance</w:t>
        </w:r>
        <w:proofErr w:type="spellEnd"/>
        <w:r w:rsidRPr="0070675D">
          <w:t xml:space="preserve"> de</w:t>
        </w:r>
      </w:hyperlink>
      <w:r w:rsidRPr="0070675D">
        <w:t xml:space="preserve"> </w:t>
      </w:r>
      <w:r w:rsidRPr="004E478E">
        <w:t>l</w:t>
      </w:r>
      <w:r w:rsidR="00CD69B6">
        <w:t>’</w:t>
      </w:r>
      <w:r w:rsidRPr="004E478E">
        <w:t>origine de la Peinture</w:t>
      </w:r>
      <w:r w:rsidR="00CD69B6">
        <w:t xml:space="preserve">, </w:t>
      </w:r>
      <w:r w:rsidRPr="004E478E">
        <w:t>puisqu</w:t>
      </w:r>
      <w:r w:rsidR="00CD69B6">
        <w:t>’</w:t>
      </w:r>
      <w:r w:rsidRPr="004E478E">
        <w:t>il est con</w:t>
      </w:r>
      <w:r w:rsidRPr="004E478E">
        <w:t>s</w:t>
      </w:r>
      <w:r w:rsidRPr="004E478E">
        <w:t>tant que les premiers Peintres ne mirent d</w:t>
      </w:r>
      <w:r w:rsidR="00CD69B6">
        <w:t>’</w:t>
      </w:r>
      <w:r w:rsidRPr="004E478E">
        <w:t>abord en usage dans la confection de leurs œuvres qu</w:t>
      </w:r>
      <w:r w:rsidR="00CD69B6">
        <w:t>’</w:t>
      </w:r>
      <w:r w:rsidRPr="004E478E">
        <w:t>une seule couleur</w:t>
      </w:r>
      <w:r w:rsidR="00CD69B6">
        <w:t xml:space="preserve">, </w:t>
      </w:r>
      <w:r w:rsidRPr="004E478E">
        <w:t>qui n</w:t>
      </w:r>
      <w:r w:rsidR="00CD69B6">
        <w:t>’</w:t>
      </w:r>
      <w:proofErr w:type="spellStart"/>
      <w:r w:rsidRPr="004E478E">
        <w:t>étoit</w:t>
      </w:r>
      <w:proofErr w:type="spellEnd"/>
      <w:r w:rsidRPr="004E478E">
        <w:t xml:space="preserve"> qu</w:t>
      </w:r>
      <w:r w:rsidR="00CD69B6">
        <w:t>’</w:t>
      </w:r>
      <w:r w:rsidRPr="004E478E">
        <w:t>un simple crayon</w:t>
      </w:r>
      <w:r w:rsidR="00CD69B6">
        <w:t xml:space="preserve"> ; </w:t>
      </w:r>
      <w:r w:rsidRPr="004E478E">
        <w:t>qu</w:t>
      </w:r>
      <w:r w:rsidR="00CD69B6">
        <w:t>’</w:t>
      </w:r>
      <w:r w:rsidRPr="004E478E">
        <w:t>ensuite ils en mirent deux</w:t>
      </w:r>
      <w:r w:rsidR="00CD69B6">
        <w:t xml:space="preserve">, </w:t>
      </w:r>
      <w:r w:rsidRPr="004E478E">
        <w:lastRenderedPageBreak/>
        <w:t>qu</w:t>
      </w:r>
      <w:r w:rsidR="00CD69B6">
        <w:t>’</w:t>
      </w:r>
      <w:r w:rsidRPr="004E478E">
        <w:t xml:space="preserve">après ils </w:t>
      </w:r>
      <w:proofErr w:type="spellStart"/>
      <w:r w:rsidRPr="004E478E">
        <w:t>trouv</w:t>
      </w:r>
      <w:r w:rsidR="0070675D">
        <w:t>e</w:t>
      </w:r>
      <w:r w:rsidRPr="004E478E">
        <w:t>rent</w:t>
      </w:r>
      <w:proofErr w:type="spellEnd"/>
      <w:r w:rsidRPr="004E478E">
        <w:t xml:space="preserve"> le moyen de marier toutes les couleurs pour donner à leurs tableaux plus d</w:t>
      </w:r>
      <w:r w:rsidR="00CD69B6">
        <w:t>’</w:t>
      </w:r>
      <w:proofErr w:type="spellStart"/>
      <w:r w:rsidRPr="004E478E">
        <w:t>agrémens</w:t>
      </w:r>
      <w:proofErr w:type="spellEnd"/>
      <w:r w:rsidRPr="004E478E">
        <w:t xml:space="preserve"> &amp; les rendre plus expressifs tant dans les </w:t>
      </w:r>
      <w:proofErr w:type="spellStart"/>
      <w:r w:rsidRPr="004E478E">
        <w:t>habillemens</w:t>
      </w:r>
      <w:proofErr w:type="spellEnd"/>
      <w:r w:rsidRPr="004E478E">
        <w:t xml:space="preserve"> que dans les carnations</w:t>
      </w:r>
      <w:r w:rsidR="00CD69B6">
        <w:t>.</w:t>
      </w:r>
    </w:p>
    <w:p w14:paraId="1AF9B8D6" w14:textId="77777777" w:rsidR="00CD69B6" w:rsidRDefault="00F13104" w:rsidP="00CD69B6">
      <w:r w:rsidRPr="004E478E">
        <w:t>C</w:t>
      </w:r>
      <w:r w:rsidR="00CD69B6">
        <w:t>’</w:t>
      </w:r>
      <w:r w:rsidRPr="004E478E">
        <w:t xml:space="preserve">est ce qui prouve combien </w:t>
      </w:r>
      <w:proofErr w:type="spellStart"/>
      <w:r w:rsidRPr="004E478E">
        <w:t>celles-cy</w:t>
      </w:r>
      <w:proofErr w:type="spellEnd"/>
      <w:r w:rsidRPr="004E478E">
        <w:t xml:space="preserve"> sont précieuses par leur antiquité</w:t>
      </w:r>
      <w:r w:rsidR="00CD69B6">
        <w:t>.</w:t>
      </w:r>
    </w:p>
    <w:p w14:paraId="733836BC" w14:textId="77777777" w:rsidR="00CD69B6" w:rsidRDefault="00F13104" w:rsidP="00CD69B6">
      <w:r w:rsidRPr="004E478E">
        <w:t>Le Roy a fait paver plusieurs Salles d</w:t>
      </w:r>
      <w:r w:rsidR="00CD69B6">
        <w:t>’</w:t>
      </w:r>
      <w:r w:rsidRPr="004E478E">
        <w:t>un nouveau Palais qu</w:t>
      </w:r>
      <w:r w:rsidR="00CD69B6">
        <w:t>’</w:t>
      </w:r>
      <w:r w:rsidRPr="004E478E">
        <w:t xml:space="preserve">il décore de ces </w:t>
      </w:r>
      <w:proofErr w:type="spellStart"/>
      <w:r w:rsidRPr="004E478E">
        <w:t>raretez</w:t>
      </w:r>
      <w:proofErr w:type="spellEnd"/>
      <w:r w:rsidR="00CD69B6">
        <w:t xml:space="preserve">, </w:t>
      </w:r>
      <w:r w:rsidRPr="004E478E">
        <w:t xml:space="preserve">des Parquets &amp; des </w:t>
      </w:r>
      <w:proofErr w:type="spellStart"/>
      <w:r w:rsidRPr="004E478E">
        <w:t>Mosaiques</w:t>
      </w:r>
      <w:proofErr w:type="spellEnd"/>
      <w:r w:rsidRPr="004E478E">
        <w:t xml:space="preserve"> qui y ont été trouvées dans</w:t>
      </w:r>
      <w:r w:rsidRPr="004E478E">
        <w:rPr>
          <w:i/>
          <w:iCs/>
        </w:rPr>
        <w:t xml:space="preserve"> </w:t>
      </w:r>
      <w:r w:rsidRPr="004E478E">
        <w:t>leur entier</w:t>
      </w:r>
      <w:r w:rsidR="00CD69B6">
        <w:t>.</w:t>
      </w:r>
    </w:p>
    <w:p w14:paraId="36F94929" w14:textId="66C04625" w:rsidR="00F13104" w:rsidRPr="004E478E" w:rsidRDefault="00F13104" w:rsidP="00CD69B6">
      <w:pPr>
        <w:pStyle w:val="Titre1"/>
      </w:pPr>
      <w:bookmarkStart w:id="1" w:name="_Toc195638101"/>
      <w:r w:rsidRPr="004E478E">
        <w:lastRenderedPageBreak/>
        <w:t xml:space="preserve">Extrait de la Lettre de </w:t>
      </w:r>
      <w:r w:rsidR="00CD69B6">
        <w:t>M. </w:t>
      </w:r>
      <w:r w:rsidRPr="004E478E">
        <w:t>l</w:t>
      </w:r>
      <w:r w:rsidR="00CD69B6">
        <w:t>’</w:t>
      </w:r>
      <w:r w:rsidRPr="004E478E">
        <w:t>Abbé d</w:t>
      </w:r>
      <w:r w:rsidR="00CD69B6">
        <w:t>’</w:t>
      </w:r>
      <w:r w:rsidRPr="004E478E">
        <w:t>Orval</w:t>
      </w:r>
      <w:r w:rsidR="00CD69B6">
        <w:t xml:space="preserve">, </w:t>
      </w:r>
      <w:r w:rsidRPr="004E478E">
        <w:t>écrite de Rome au mois de Juin 1747</w:t>
      </w:r>
      <w:r w:rsidR="00CD69B6">
        <w:t xml:space="preserve">, </w:t>
      </w:r>
      <w:r w:rsidRPr="004E478E">
        <w:t xml:space="preserve">à son retour de Naples &amp; de </w:t>
      </w:r>
      <w:proofErr w:type="spellStart"/>
      <w:r w:rsidRPr="004E478E">
        <w:t>Porticy</w:t>
      </w:r>
      <w:proofErr w:type="spellEnd"/>
      <w:r w:rsidR="00CD69B6">
        <w:t>.</w:t>
      </w:r>
      <w:bookmarkEnd w:id="1"/>
      <w:r w:rsidR="00CD69B6">
        <w:br/>
      </w:r>
    </w:p>
    <w:p w14:paraId="6589EB8A" w14:textId="77777777" w:rsidR="00CD69B6" w:rsidRDefault="00F13104" w:rsidP="00CD69B6">
      <w:proofErr w:type="spellStart"/>
      <w:r w:rsidRPr="004E478E">
        <w:rPr>
          <w:i/>
          <w:iCs/>
        </w:rPr>
        <w:t>Voicy</w:t>
      </w:r>
      <w:proofErr w:type="spellEnd"/>
      <w:r w:rsidRPr="004E478E">
        <w:rPr>
          <w:i/>
          <w:iCs/>
        </w:rPr>
        <w:t xml:space="preserve"> ce qu</w:t>
      </w:r>
      <w:r w:rsidR="00CD69B6">
        <w:rPr>
          <w:i/>
          <w:iCs/>
        </w:rPr>
        <w:t>’</w:t>
      </w:r>
      <w:r w:rsidRPr="004E478E">
        <w:rPr>
          <w:i/>
          <w:iCs/>
        </w:rPr>
        <w:t>il dit</w:t>
      </w:r>
      <w:r w:rsidR="00CD69B6">
        <w:rPr>
          <w:i/>
          <w:iCs/>
        </w:rPr>
        <w:t xml:space="preserve">. </w:t>
      </w:r>
      <w:r w:rsidRPr="004E478E">
        <w:t>Ce que nous y avons trouvé de merveilleux</w:t>
      </w:r>
      <w:r w:rsidR="00CD69B6">
        <w:t xml:space="preserve">, </w:t>
      </w:r>
      <w:r w:rsidRPr="004E478E">
        <w:t>&amp; ce qu</w:t>
      </w:r>
      <w:r w:rsidR="00CD69B6">
        <w:t>’</w:t>
      </w:r>
      <w:r w:rsidRPr="004E478E">
        <w:t>il y a de plus incroyable dans le monde</w:t>
      </w:r>
      <w:r w:rsidR="00CD69B6">
        <w:t xml:space="preserve">, </w:t>
      </w:r>
      <w:r w:rsidRPr="004E478E">
        <w:t>c</w:t>
      </w:r>
      <w:r w:rsidR="00CD69B6">
        <w:t>’</w:t>
      </w:r>
      <w:r w:rsidRPr="004E478E">
        <w:t>est une Ville souterraine</w:t>
      </w:r>
      <w:r w:rsidR="00CD69B6">
        <w:t xml:space="preserve">, </w:t>
      </w:r>
      <w:r w:rsidRPr="004E478E">
        <w:t xml:space="preserve">abîmée dans les cendres du Mont </w:t>
      </w:r>
      <w:proofErr w:type="spellStart"/>
      <w:r w:rsidRPr="004E478E">
        <w:t>Vezuve</w:t>
      </w:r>
      <w:proofErr w:type="spellEnd"/>
      <w:r w:rsidR="00CD69B6">
        <w:t xml:space="preserve">, </w:t>
      </w:r>
      <w:r w:rsidRPr="004E478E">
        <w:t>sous le règne de Titus</w:t>
      </w:r>
      <w:r w:rsidR="00CD69B6">
        <w:t xml:space="preserve">, </w:t>
      </w:r>
      <w:r w:rsidRPr="004E478E">
        <w:t xml:space="preserve">environ trente ans après </w:t>
      </w:r>
      <w:proofErr w:type="spellStart"/>
      <w:r w:rsidRPr="004E478E">
        <w:t>Jesus-Christ</w:t>
      </w:r>
      <w:proofErr w:type="spellEnd"/>
      <w:r w:rsidR="00CD69B6">
        <w:t>.</w:t>
      </w:r>
    </w:p>
    <w:p w14:paraId="530A1AEB" w14:textId="77777777" w:rsidR="00CD69B6" w:rsidRDefault="00F13104" w:rsidP="00CD69B6">
      <w:r w:rsidRPr="004E478E">
        <w:t>Cette Ville</w:t>
      </w:r>
      <w:r w:rsidR="00CD69B6">
        <w:t xml:space="preserve">, </w:t>
      </w:r>
      <w:r w:rsidRPr="004E478E">
        <w:t>dont les Historiens du temps racontent la subversion</w:t>
      </w:r>
      <w:r w:rsidR="00CD69B6">
        <w:t xml:space="preserve">, </w:t>
      </w:r>
      <w:r w:rsidRPr="004E478E">
        <w:t>s</w:t>
      </w:r>
      <w:r w:rsidR="00CD69B6">
        <w:t>’</w:t>
      </w:r>
      <w:proofErr w:type="spellStart"/>
      <w:r w:rsidRPr="004E478E">
        <w:t>appelloit</w:t>
      </w:r>
      <w:proofErr w:type="spellEnd"/>
      <w:r w:rsidRPr="004E478E">
        <w:t xml:space="preserve"> </w:t>
      </w:r>
      <w:proofErr w:type="spellStart"/>
      <w:r w:rsidRPr="004E478E">
        <w:t>Heraclée</w:t>
      </w:r>
      <w:proofErr w:type="spellEnd"/>
      <w:r w:rsidR="00CD69B6">
        <w:t xml:space="preserve"> ; </w:t>
      </w:r>
      <w:r w:rsidRPr="004E478E">
        <w:t>le Roy de Naples en a fait la d</w:t>
      </w:r>
      <w:r w:rsidRPr="004E478E">
        <w:t>é</w:t>
      </w:r>
      <w:r w:rsidRPr="004E478E">
        <w:t>couverte il y a deux ou trois ans</w:t>
      </w:r>
      <w:r w:rsidR="00CD69B6">
        <w:t xml:space="preserve">, </w:t>
      </w:r>
      <w:r w:rsidRPr="004E478E">
        <w:t>&amp; y fait fouiller incessamment</w:t>
      </w:r>
      <w:r w:rsidR="00CD69B6">
        <w:t xml:space="preserve"> ; </w:t>
      </w:r>
      <w:r w:rsidRPr="004E478E">
        <w:t>il en a tiré &amp; en tire tous les jours des Statues antiques d</w:t>
      </w:r>
      <w:r w:rsidR="00CD69B6">
        <w:t>’</w:t>
      </w:r>
      <w:r w:rsidRPr="004E478E">
        <w:t>un prix inestimable</w:t>
      </w:r>
      <w:r w:rsidR="00CD69B6">
        <w:t xml:space="preserve">, </w:t>
      </w:r>
      <w:r w:rsidRPr="004E478E">
        <w:t>des marbres des plus précieux</w:t>
      </w:r>
      <w:r w:rsidR="00CD69B6">
        <w:t xml:space="preserve">, </w:t>
      </w:r>
      <w:r w:rsidRPr="004E478E">
        <w:t xml:space="preserve">&amp; des richesses de toutes les </w:t>
      </w:r>
      <w:proofErr w:type="spellStart"/>
      <w:r w:rsidRPr="004E478E">
        <w:t>especes</w:t>
      </w:r>
      <w:proofErr w:type="spellEnd"/>
      <w:r w:rsidR="00CD69B6">
        <w:t xml:space="preserve">, </w:t>
      </w:r>
      <w:r w:rsidRPr="004E478E">
        <w:t>qu</w:t>
      </w:r>
      <w:r w:rsidR="00CD69B6">
        <w:t>’</w:t>
      </w:r>
      <w:r w:rsidRPr="004E478E">
        <w:t xml:space="preserve">il </w:t>
      </w:r>
      <w:proofErr w:type="spellStart"/>
      <w:r w:rsidR="00B07952" w:rsidRPr="004E478E">
        <w:t>employ</w:t>
      </w:r>
      <w:r w:rsidR="00B07952">
        <w:t>e</w:t>
      </w:r>
      <w:proofErr w:type="spellEnd"/>
      <w:r w:rsidR="00B07952" w:rsidRPr="004E478E">
        <w:t xml:space="preserve"> </w:t>
      </w:r>
      <w:r w:rsidRPr="004E478E">
        <w:t>à orner ses Palais</w:t>
      </w:r>
      <w:r w:rsidR="00CD69B6">
        <w:t xml:space="preserve">, </w:t>
      </w:r>
      <w:r w:rsidRPr="004E478E">
        <w:t xml:space="preserve">&amp; qui en font les principales </w:t>
      </w:r>
      <w:proofErr w:type="spellStart"/>
      <w:r w:rsidRPr="004E478E">
        <w:t>beautez</w:t>
      </w:r>
      <w:proofErr w:type="spellEnd"/>
      <w:r w:rsidR="00CD69B6">
        <w:t>.</w:t>
      </w:r>
    </w:p>
    <w:p w14:paraId="2E596776" w14:textId="77777777" w:rsidR="00CD69B6" w:rsidRDefault="00F13104" w:rsidP="00CD69B6">
      <w:r w:rsidRPr="004E478E">
        <w:t>Pour moi qui ai visité cette Ville</w:t>
      </w:r>
      <w:r w:rsidR="00CD69B6">
        <w:t xml:space="preserve">, </w:t>
      </w:r>
      <w:r w:rsidRPr="004E478E">
        <w:t>je me suis contenté de prendre du bled &amp; du pain de ce temps</w:t>
      </w:r>
      <w:r w:rsidR="00CD69B6">
        <w:t xml:space="preserve">, </w:t>
      </w:r>
      <w:r w:rsidRPr="004E478E">
        <w:t>qui subsistent encore dans les maisons</w:t>
      </w:r>
      <w:r w:rsidR="00CD69B6">
        <w:t xml:space="preserve">, </w:t>
      </w:r>
      <w:r w:rsidRPr="004E478E">
        <w:t xml:space="preserve">&amp; des </w:t>
      </w:r>
      <w:proofErr w:type="spellStart"/>
      <w:r w:rsidRPr="004E478E">
        <w:t>fragmens</w:t>
      </w:r>
      <w:proofErr w:type="spellEnd"/>
      <w:r w:rsidRPr="004E478E">
        <w:t xml:space="preserve"> d</w:t>
      </w:r>
      <w:r w:rsidR="00CD69B6">
        <w:t>’</w:t>
      </w:r>
      <w:r w:rsidRPr="004E478E">
        <w:t>une peinture d</w:t>
      </w:r>
      <w:r w:rsidR="00CD69B6">
        <w:t>’</w:t>
      </w:r>
      <w:r w:rsidRPr="004E478E">
        <w:t>un Salon</w:t>
      </w:r>
      <w:r w:rsidR="00CD69B6">
        <w:t>.</w:t>
      </w:r>
    </w:p>
    <w:p w14:paraId="38032296" w14:textId="77777777" w:rsidR="00CD69B6" w:rsidRDefault="00D65D32" w:rsidP="00CD69B6">
      <w:r>
        <w:t>À</w:t>
      </w:r>
      <w:r w:rsidR="00F13104" w:rsidRPr="004E478E">
        <w:t xml:space="preserve"> l</w:t>
      </w:r>
      <w:r w:rsidR="00CD69B6">
        <w:t>’</w:t>
      </w:r>
      <w:r w:rsidR="00F13104" w:rsidRPr="004E478E">
        <w:t xml:space="preserve">égard des </w:t>
      </w:r>
      <w:proofErr w:type="spellStart"/>
      <w:r w:rsidR="00F13104" w:rsidRPr="004E478E">
        <w:t>ustenciles</w:t>
      </w:r>
      <w:proofErr w:type="spellEnd"/>
      <w:r w:rsidR="00F13104" w:rsidRPr="004E478E">
        <w:t xml:space="preserve"> de </w:t>
      </w:r>
      <w:proofErr w:type="spellStart"/>
      <w:r w:rsidR="00B07952" w:rsidRPr="004E478E">
        <w:t>m</w:t>
      </w:r>
      <w:r w:rsidR="00B07952">
        <w:t>e</w:t>
      </w:r>
      <w:r w:rsidR="00B07952" w:rsidRPr="004E478E">
        <w:t>nage</w:t>
      </w:r>
      <w:proofErr w:type="spellEnd"/>
      <w:r w:rsidR="00CD69B6">
        <w:t xml:space="preserve">, </w:t>
      </w:r>
      <w:r w:rsidR="00F13104" w:rsidRPr="004E478E">
        <w:t>meubles</w:t>
      </w:r>
      <w:r w:rsidR="00CD69B6">
        <w:t xml:space="preserve">, </w:t>
      </w:r>
      <w:proofErr w:type="spellStart"/>
      <w:r w:rsidR="00F13104" w:rsidRPr="004E478E">
        <w:t>ornemens</w:t>
      </w:r>
      <w:proofErr w:type="spellEnd"/>
      <w:r w:rsidR="00F13104" w:rsidRPr="004E478E">
        <w:t xml:space="preserve"> de Toilettes</w:t>
      </w:r>
      <w:r w:rsidR="00CD69B6">
        <w:t xml:space="preserve">, </w:t>
      </w:r>
      <w:proofErr w:type="spellStart"/>
      <w:r w:rsidR="00F13104" w:rsidRPr="004E478E">
        <w:t>instrumens</w:t>
      </w:r>
      <w:proofErr w:type="spellEnd"/>
      <w:r w:rsidR="00F13104" w:rsidRPr="004E478E">
        <w:t xml:space="preserve"> </w:t>
      </w:r>
      <w:proofErr w:type="spellStart"/>
      <w:r w:rsidR="00F13104" w:rsidRPr="004E478E">
        <w:t>servans</w:t>
      </w:r>
      <w:proofErr w:type="spellEnd"/>
      <w:r w:rsidR="00F13104" w:rsidRPr="004E478E">
        <w:t xml:space="preserve"> aux Sacrifices</w:t>
      </w:r>
      <w:r w:rsidR="00CD69B6">
        <w:t xml:space="preserve">, </w:t>
      </w:r>
      <w:r w:rsidR="00F13104" w:rsidRPr="004E478E">
        <w:t>tout cela est rangé dans les Cabinets du Roy à mesure qu</w:t>
      </w:r>
      <w:r w:rsidR="00CD69B6">
        <w:t>’</w:t>
      </w:r>
      <w:r w:rsidR="00F13104" w:rsidRPr="004E478E">
        <w:t>on les en tire</w:t>
      </w:r>
      <w:r w:rsidR="00CD69B6">
        <w:t xml:space="preserve"> ; </w:t>
      </w:r>
      <w:r w:rsidR="00F13104" w:rsidRPr="004E478E">
        <w:t>car cette recherche ne se fait que très-lentement</w:t>
      </w:r>
      <w:r w:rsidR="00CD69B6">
        <w:t xml:space="preserve">, </w:t>
      </w:r>
      <w:proofErr w:type="spellStart"/>
      <w:r w:rsidR="00F13104" w:rsidRPr="004E478E">
        <w:t>vû</w:t>
      </w:r>
      <w:proofErr w:type="spellEnd"/>
      <w:r w:rsidR="00F13104" w:rsidRPr="004E478E">
        <w:t xml:space="preserve"> les précautions qu</w:t>
      </w:r>
      <w:r w:rsidR="00CD69B6">
        <w:t>’</w:t>
      </w:r>
      <w:r w:rsidR="00F13104" w:rsidRPr="004E478E">
        <w:t>on y apporte pour ne rien perdre</w:t>
      </w:r>
      <w:r w:rsidR="00CD69B6">
        <w:t xml:space="preserve">, </w:t>
      </w:r>
      <w:r w:rsidR="00F13104" w:rsidRPr="004E478E">
        <w:t>n</w:t>
      </w:r>
      <w:r w:rsidR="00CD69B6">
        <w:t>’</w:t>
      </w:r>
      <w:r w:rsidR="00F13104" w:rsidRPr="004E478E">
        <w:t>y ayant rien dans tout cela qui ne soit extrêmement précieux</w:t>
      </w:r>
      <w:r w:rsidR="00CD69B6">
        <w:t xml:space="preserve">. </w:t>
      </w:r>
      <w:r w:rsidR="00F13104" w:rsidRPr="004E478E">
        <w:t>On ne parle point encore qu</w:t>
      </w:r>
      <w:r w:rsidR="00CD69B6">
        <w:t>’</w:t>
      </w:r>
      <w:r w:rsidR="00F13104" w:rsidRPr="004E478E">
        <w:t>on y ait trouvé des manuscrits</w:t>
      </w:r>
      <w:r w:rsidR="00CD69B6">
        <w:t xml:space="preserve"> : </w:t>
      </w:r>
      <w:r w:rsidR="00F13104" w:rsidRPr="004E478E">
        <w:t>mais il n</w:t>
      </w:r>
      <w:r w:rsidR="00CD69B6">
        <w:t>’</w:t>
      </w:r>
      <w:r w:rsidR="00F13104" w:rsidRPr="004E478E">
        <w:t>y a pas à douter un seul instant qu</w:t>
      </w:r>
      <w:r w:rsidR="00CD69B6">
        <w:t>’</w:t>
      </w:r>
      <w:r w:rsidR="00F13104" w:rsidRPr="004E478E">
        <w:t>il n</w:t>
      </w:r>
      <w:r w:rsidR="00CD69B6">
        <w:t>’</w:t>
      </w:r>
      <w:r w:rsidR="00F13104" w:rsidRPr="004E478E">
        <w:t>y en ait</w:t>
      </w:r>
      <w:r w:rsidR="00CD69B6">
        <w:t xml:space="preserve">, </w:t>
      </w:r>
      <w:r w:rsidR="00F13104" w:rsidRPr="004E478E">
        <w:t xml:space="preserve">&amp; je me persuade </w:t>
      </w:r>
      <w:r w:rsidR="00F13104" w:rsidRPr="004E478E">
        <w:lastRenderedPageBreak/>
        <w:t>très fort</w:t>
      </w:r>
      <w:r w:rsidR="00CD69B6">
        <w:t xml:space="preserve">, </w:t>
      </w:r>
      <w:r w:rsidR="00F13104" w:rsidRPr="004E478E">
        <w:t xml:space="preserve">que de tous les </w:t>
      </w:r>
      <w:proofErr w:type="spellStart"/>
      <w:r w:rsidR="00F13104" w:rsidRPr="004E478E">
        <w:t>tresors</w:t>
      </w:r>
      <w:proofErr w:type="spellEnd"/>
      <w:r w:rsidR="00F13104" w:rsidRPr="004E478E">
        <w:t xml:space="preserve"> qu</w:t>
      </w:r>
      <w:r w:rsidR="00CD69B6">
        <w:t>’</w:t>
      </w:r>
      <w:r w:rsidR="00F13104" w:rsidRPr="004E478E">
        <w:t>on trouvera dans cette Ville</w:t>
      </w:r>
      <w:r w:rsidR="00CD69B6">
        <w:t xml:space="preserve">, </w:t>
      </w:r>
      <w:r w:rsidR="00F13104" w:rsidRPr="004E478E">
        <w:t>ceux-ci seront regardez comme les plus estimables</w:t>
      </w:r>
      <w:r w:rsidR="00CD69B6">
        <w:t>.</w:t>
      </w:r>
    </w:p>
    <w:p w14:paraId="5E024408" w14:textId="77777777" w:rsidR="00CD69B6" w:rsidRDefault="00F13104" w:rsidP="00CD69B6">
      <w:r w:rsidRPr="004E478E">
        <w:t xml:space="preserve">Je ne vous parle point des Bayes de </w:t>
      </w:r>
      <w:proofErr w:type="spellStart"/>
      <w:r w:rsidRPr="004E478E">
        <w:t>Puzzol</w:t>
      </w:r>
      <w:proofErr w:type="spellEnd"/>
      <w:r w:rsidR="00CD69B6">
        <w:t xml:space="preserve">, </w:t>
      </w:r>
      <w:r w:rsidRPr="004E478E">
        <w:t xml:space="preserve">de </w:t>
      </w:r>
      <w:proofErr w:type="spellStart"/>
      <w:r w:rsidRPr="004E478E">
        <w:t>Caprées</w:t>
      </w:r>
      <w:proofErr w:type="spellEnd"/>
      <w:r w:rsidR="00CD69B6">
        <w:t xml:space="preserve">, </w:t>
      </w:r>
      <w:r w:rsidRPr="004E478E">
        <w:t>de l</w:t>
      </w:r>
      <w:r w:rsidR="00CD69B6">
        <w:t>’</w:t>
      </w:r>
      <w:proofErr w:type="spellStart"/>
      <w:r w:rsidRPr="004E478E">
        <w:t>entre</w:t>
      </w:r>
      <w:proofErr w:type="spellEnd"/>
      <w:r w:rsidRPr="004E478E">
        <w:t xml:space="preserve"> de la Sybille </w:t>
      </w:r>
      <w:proofErr w:type="spellStart"/>
      <w:r w:rsidRPr="004E478E">
        <w:t>Cumée</w:t>
      </w:r>
      <w:proofErr w:type="spellEnd"/>
      <w:r w:rsidR="00CD69B6">
        <w:t xml:space="preserve">, </w:t>
      </w:r>
      <w:r w:rsidRPr="004E478E">
        <w:t>du Lac d</w:t>
      </w:r>
      <w:r w:rsidR="00CD69B6">
        <w:t>’</w:t>
      </w:r>
      <w:r w:rsidRPr="004E478E">
        <w:t xml:space="preserve">Avernes des Champs </w:t>
      </w:r>
      <w:proofErr w:type="spellStart"/>
      <w:r w:rsidRPr="004E478E">
        <w:t>élizées</w:t>
      </w:r>
      <w:proofErr w:type="spellEnd"/>
      <w:r w:rsidR="00CD69B6">
        <w:t xml:space="preserve">, </w:t>
      </w:r>
      <w:r w:rsidRPr="004E478E">
        <w:t>&amp; de tous les lieux consacrez par la Fable &amp; par l</w:t>
      </w:r>
      <w:r w:rsidR="00CD69B6">
        <w:t>’</w:t>
      </w:r>
      <w:r w:rsidRPr="004E478E">
        <w:t>Histoire</w:t>
      </w:r>
      <w:r w:rsidR="00CD69B6">
        <w:t xml:space="preserve">, </w:t>
      </w:r>
      <w:r w:rsidRPr="004E478E">
        <w:t xml:space="preserve">non plus que de </w:t>
      </w:r>
      <w:proofErr w:type="spellStart"/>
      <w:r w:rsidRPr="004E478E">
        <w:t>Gaëtte</w:t>
      </w:r>
      <w:proofErr w:type="spellEnd"/>
      <w:r w:rsidR="00CD69B6">
        <w:t xml:space="preserve">, </w:t>
      </w:r>
      <w:r w:rsidRPr="004E478E">
        <w:t xml:space="preserve">Capoue &amp; autres lieux </w:t>
      </w:r>
      <w:proofErr w:type="spellStart"/>
      <w:r w:rsidRPr="004E478E">
        <w:t>charmans</w:t>
      </w:r>
      <w:proofErr w:type="spellEnd"/>
      <w:r w:rsidRPr="004E478E">
        <w:t xml:space="preserve"> le long de la Mer</w:t>
      </w:r>
      <w:r w:rsidR="00CD69B6">
        <w:t xml:space="preserve">, </w:t>
      </w:r>
      <w:r w:rsidRPr="004E478E">
        <w:t xml:space="preserve">où </w:t>
      </w:r>
      <w:proofErr w:type="spellStart"/>
      <w:r w:rsidRPr="004E478E">
        <w:t>étoit</w:t>
      </w:r>
      <w:proofErr w:type="spellEnd"/>
      <w:r w:rsidRPr="004E478E">
        <w:t xml:space="preserve"> la maison de </w:t>
      </w:r>
      <w:proofErr w:type="spellStart"/>
      <w:r w:rsidRPr="004E478E">
        <w:t>Ciceron</w:t>
      </w:r>
      <w:proofErr w:type="spellEnd"/>
      <w:r w:rsidR="00CD69B6">
        <w:t xml:space="preserve">, </w:t>
      </w:r>
      <w:r w:rsidRPr="004E478E">
        <w:t>où il fut pris par les Soldats de Marc-Antoine</w:t>
      </w:r>
      <w:r w:rsidR="00CD69B6">
        <w:t xml:space="preserve">, </w:t>
      </w:r>
      <w:r w:rsidRPr="004E478E">
        <w:t>&amp; dont les ruines respectables subsi</w:t>
      </w:r>
      <w:r w:rsidRPr="004E478E">
        <w:t>s</w:t>
      </w:r>
      <w:r w:rsidRPr="004E478E">
        <w:t>tent encore</w:t>
      </w:r>
      <w:r w:rsidR="00CD69B6">
        <w:t>.</w:t>
      </w:r>
    </w:p>
    <w:p w14:paraId="40430BD0" w14:textId="77777777" w:rsidR="00CD69B6" w:rsidRDefault="00F13104" w:rsidP="00CD69B6">
      <w:r w:rsidRPr="004E478E">
        <w:t>J</w:t>
      </w:r>
      <w:r w:rsidR="00CD69B6">
        <w:t>’</w:t>
      </w:r>
      <w:r w:rsidRPr="004E478E">
        <w:t>ai visité tout cela</w:t>
      </w:r>
      <w:r w:rsidR="00CD69B6">
        <w:t xml:space="preserve">, </w:t>
      </w:r>
      <w:r w:rsidRPr="004E478E">
        <w:t>jugez avec quelles délices</w:t>
      </w:r>
      <w:r w:rsidR="00CD69B6">
        <w:t xml:space="preserve"> : </w:t>
      </w:r>
      <w:r w:rsidRPr="004E478E">
        <w:t xml:space="preserve">mais le détail me </w:t>
      </w:r>
      <w:proofErr w:type="spellStart"/>
      <w:r w:rsidRPr="004E478E">
        <w:t>meneroit</w:t>
      </w:r>
      <w:proofErr w:type="spellEnd"/>
      <w:r w:rsidRPr="004E478E">
        <w:t xml:space="preserve"> trop loin</w:t>
      </w:r>
      <w:r w:rsidR="00CD69B6">
        <w:t xml:space="preserve">. </w:t>
      </w:r>
      <w:r w:rsidRPr="004E478E">
        <w:t>Adieu</w:t>
      </w:r>
      <w:r w:rsidR="00CD69B6">
        <w:t>.</w:t>
      </w:r>
    </w:p>
    <w:p w14:paraId="20D681C9" w14:textId="77777777" w:rsidR="00CD69B6" w:rsidRDefault="00CD69B6" w:rsidP="00CD69B6"/>
    <w:p w14:paraId="3B7F35EB" w14:textId="77777777" w:rsidR="00CD69B6" w:rsidRDefault="00CD69B6" w:rsidP="00CD69B6"/>
    <w:p w14:paraId="3D9B8CC9" w14:textId="26A4F1A1" w:rsidR="00CD69B6" w:rsidRDefault="00F13104" w:rsidP="00CD69B6">
      <w:proofErr w:type="spellStart"/>
      <w:r w:rsidRPr="004E478E">
        <w:t>L</w:t>
      </w:r>
      <w:r w:rsidR="008A7383">
        <w:t>û</w:t>
      </w:r>
      <w:proofErr w:type="spellEnd"/>
      <w:r w:rsidRPr="004E478E">
        <w:t xml:space="preserve"> &amp; </w:t>
      </w:r>
      <w:r w:rsidR="008A7383" w:rsidRPr="004E478E">
        <w:t>approuv</w:t>
      </w:r>
      <w:r w:rsidR="008A7383">
        <w:t>é</w:t>
      </w:r>
      <w:r w:rsidR="008A7383" w:rsidRPr="004E478E">
        <w:t xml:space="preserve"> </w:t>
      </w:r>
      <w:r w:rsidRPr="004E478E">
        <w:t>ce 26 Juillet 1747</w:t>
      </w:r>
      <w:r w:rsidR="00CD69B6">
        <w:t xml:space="preserve">. </w:t>
      </w:r>
      <w:proofErr w:type="spellStart"/>
      <w:r w:rsidRPr="004E478E">
        <w:t>CREBILLON</w:t>
      </w:r>
      <w:proofErr w:type="spellEnd"/>
    </w:p>
    <w:p w14:paraId="2BE571BB" w14:textId="77777777" w:rsidR="00CD69B6" w:rsidRDefault="00F13104" w:rsidP="00CD69B6">
      <w:proofErr w:type="spellStart"/>
      <w:r w:rsidRPr="004E478E">
        <w:t>Vû</w:t>
      </w:r>
      <w:proofErr w:type="spellEnd"/>
      <w:r w:rsidRPr="004E478E">
        <w:t xml:space="preserve"> l</w:t>
      </w:r>
      <w:r w:rsidR="00CD69B6">
        <w:t>’</w:t>
      </w:r>
      <w:r w:rsidRPr="004E478E">
        <w:t>Approbation</w:t>
      </w:r>
      <w:r w:rsidR="00CD69B6">
        <w:t xml:space="preserve">, </w:t>
      </w:r>
      <w:r w:rsidRPr="004E478E">
        <w:t>permis d</w:t>
      </w:r>
      <w:r w:rsidR="00CD69B6">
        <w:t>’</w:t>
      </w:r>
      <w:r w:rsidRPr="004E478E">
        <w:t>imprimer</w:t>
      </w:r>
      <w:r w:rsidR="00CD69B6">
        <w:t xml:space="preserve">, </w:t>
      </w:r>
      <w:r w:rsidRPr="004E478E">
        <w:t>à la charge d</w:t>
      </w:r>
      <w:r w:rsidR="00CD69B6">
        <w:t>’</w:t>
      </w:r>
      <w:r w:rsidRPr="004E478E">
        <w:t>enregistrement à la Chambre Syndicale</w:t>
      </w:r>
      <w:r w:rsidR="00CD69B6">
        <w:t xml:space="preserve">, </w:t>
      </w:r>
      <w:r w:rsidRPr="004E478E">
        <w:t xml:space="preserve">ce </w:t>
      </w:r>
      <w:r w:rsidR="00D65D32">
        <w:t>2</w:t>
      </w:r>
      <w:r w:rsidRPr="004E478E">
        <w:t>6 Juillet 1747</w:t>
      </w:r>
      <w:r w:rsidR="00CD69B6">
        <w:t xml:space="preserve">, </w:t>
      </w:r>
      <w:r w:rsidRPr="004E478E">
        <w:t>BERRYER</w:t>
      </w:r>
      <w:r w:rsidR="00CD69B6">
        <w:t>.</w:t>
      </w:r>
    </w:p>
    <w:p w14:paraId="300FEEE3" w14:textId="77777777" w:rsidR="00CD69B6" w:rsidRDefault="00F13104" w:rsidP="00CD69B6">
      <w:r w:rsidRPr="004E478E">
        <w:t>Registré sur</w:t>
      </w:r>
      <w:r w:rsidRPr="004E478E">
        <w:rPr>
          <w:vertAlign w:val="superscript"/>
        </w:rPr>
        <w:t xml:space="preserve"> </w:t>
      </w:r>
      <w:r w:rsidRPr="004E478E">
        <w:t>le Registre de la Communauté des Libraires</w:t>
      </w:r>
      <w:r w:rsidR="00D65D32">
        <w:t>-</w:t>
      </w:r>
      <w:r w:rsidRPr="004E478E">
        <w:t>Imprimeurs de Paris</w:t>
      </w:r>
      <w:r w:rsidR="00CD69B6">
        <w:t xml:space="preserve">, </w:t>
      </w:r>
      <w:r w:rsidRPr="004E478E">
        <w:t>N</w:t>
      </w:r>
      <w:r w:rsidR="00CD69B6">
        <w:t>° </w:t>
      </w:r>
      <w:r w:rsidR="00CD69B6" w:rsidRPr="004E478E">
        <w:t>3</w:t>
      </w:r>
      <w:r w:rsidRPr="004E478E">
        <w:t>166</w:t>
      </w:r>
      <w:r w:rsidR="00CD69B6">
        <w:t xml:space="preserve">, </w:t>
      </w:r>
      <w:r w:rsidRPr="004E478E">
        <w:t xml:space="preserve">conformément aux </w:t>
      </w:r>
      <w:proofErr w:type="spellStart"/>
      <w:r w:rsidRPr="004E478E">
        <w:t>Reglemens</w:t>
      </w:r>
      <w:proofErr w:type="spellEnd"/>
      <w:r w:rsidR="00CD69B6">
        <w:t xml:space="preserve">, </w:t>
      </w:r>
      <w:r w:rsidRPr="004E478E">
        <w:t>&amp; notamment à l</w:t>
      </w:r>
      <w:r w:rsidR="00CD69B6">
        <w:t>’</w:t>
      </w:r>
      <w:r w:rsidRPr="004E478E">
        <w:t>Arrêt du Conseil</w:t>
      </w:r>
      <w:r w:rsidR="00CD69B6">
        <w:t xml:space="preserve">, </w:t>
      </w:r>
      <w:r w:rsidRPr="004E478E">
        <w:t>du 10 Juillet 1745</w:t>
      </w:r>
      <w:r w:rsidR="00CD69B6">
        <w:t xml:space="preserve">, </w:t>
      </w:r>
      <w:r w:rsidRPr="004E478E">
        <w:t>à Paris le 18 Juillet 1747</w:t>
      </w:r>
      <w:r w:rsidR="00CD69B6">
        <w:t xml:space="preserve">, </w:t>
      </w:r>
      <w:proofErr w:type="spellStart"/>
      <w:r w:rsidRPr="004E478E">
        <w:t>CAVILIER</w:t>
      </w:r>
      <w:proofErr w:type="spellEnd"/>
      <w:r w:rsidR="00CD69B6">
        <w:t xml:space="preserve">, </w:t>
      </w:r>
      <w:r w:rsidRPr="004E478E">
        <w:t>Syndic</w:t>
      </w:r>
      <w:r w:rsidR="00CD69B6">
        <w:t>.</w:t>
      </w:r>
    </w:p>
    <w:p w14:paraId="7CF577ED" w14:textId="3543A1EA" w:rsidR="00CD69B6" w:rsidRDefault="00F13104" w:rsidP="00CD69B6">
      <w:r w:rsidRPr="004E478E">
        <w:t>De l</w:t>
      </w:r>
      <w:r w:rsidR="00CD69B6">
        <w:t>’</w:t>
      </w:r>
      <w:r w:rsidRPr="004E478E">
        <w:t>Imprimerie de GONICHON</w:t>
      </w:r>
      <w:r w:rsidR="00CD69B6">
        <w:t xml:space="preserve">, </w:t>
      </w:r>
      <w:r w:rsidRPr="004E478E">
        <w:t xml:space="preserve">rue de la </w:t>
      </w:r>
      <w:proofErr w:type="spellStart"/>
      <w:r w:rsidRPr="004E478E">
        <w:t>Huchette</w:t>
      </w:r>
      <w:proofErr w:type="spellEnd"/>
      <w:r w:rsidR="00CD69B6">
        <w:t xml:space="preserve">, </w:t>
      </w:r>
      <w:r w:rsidRPr="004E478E">
        <w:t>au Sacrifice d</w:t>
      </w:r>
      <w:r w:rsidR="00CD69B6">
        <w:t>’</w:t>
      </w:r>
      <w:r w:rsidRPr="004E478E">
        <w:t>Abraham</w:t>
      </w:r>
      <w:r w:rsidR="00CD69B6">
        <w:t>. M. </w:t>
      </w:r>
      <w:r w:rsidRPr="004E478E">
        <w:t>DCC</w:t>
      </w:r>
      <w:r w:rsidR="00CD69B6">
        <w:t xml:space="preserve">. </w:t>
      </w:r>
      <w:r w:rsidRPr="0070675D">
        <w:t>X</w:t>
      </w:r>
      <w:r w:rsidRPr="004E478E">
        <w:t>L</w:t>
      </w:r>
      <w:r w:rsidRPr="0070675D">
        <w:t>VII</w:t>
      </w:r>
      <w:r w:rsidR="00CD69B6">
        <w:t>.</w:t>
      </w:r>
    </w:p>
    <w:p w14:paraId="3709D880" w14:textId="6E4C3761" w:rsidR="00BE7A2E" w:rsidRPr="00BE7A2E" w:rsidRDefault="00BE7A2E" w:rsidP="00BE7A2E">
      <w:pPr>
        <w:sectPr w:rsidR="00BE7A2E" w:rsidRPr="00BE7A2E" w:rsidSect="00CD69B6">
          <w:footerReference w:type="default" r:id="rId10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0FC37F4B" w14:textId="77777777" w:rsidR="00FD1AEB" w:rsidRPr="00E22158" w:rsidRDefault="00FD1AEB" w:rsidP="00CD69B6">
      <w:pPr>
        <w:pStyle w:val="Titre1"/>
        <w:spacing w:before="0" w:after="480"/>
      </w:pPr>
      <w:bookmarkStart w:id="2" w:name="_Toc195638102"/>
      <w:r w:rsidRPr="00E22158">
        <w:lastRenderedPageBreak/>
        <w:t>À propos de cette édition électronique</w:t>
      </w:r>
      <w:bookmarkEnd w:id="2"/>
    </w:p>
    <w:p w14:paraId="70CB10B0" w14:textId="77777777" w:rsidR="00CD69B6" w:rsidRPr="00633842" w:rsidRDefault="00CD69B6" w:rsidP="00CD69B6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394C2BA5" w14:textId="77777777" w:rsidR="00CD69B6" w:rsidRPr="00633842" w:rsidRDefault="00CD69B6" w:rsidP="00CD69B6">
      <w:pPr>
        <w:pStyle w:val="Centr"/>
        <w:spacing w:before="180" w:after="180"/>
      </w:pPr>
      <w:r w:rsidRPr="00633842">
        <w:t>Corrections, édition, conversion informatique et public</w:t>
      </w:r>
      <w:r w:rsidRPr="00633842">
        <w:t>a</w:t>
      </w:r>
      <w:r w:rsidRPr="00633842">
        <w:t>tion par le groupe :</w:t>
      </w:r>
    </w:p>
    <w:p w14:paraId="3A332E96" w14:textId="77777777" w:rsidR="00CD69B6" w:rsidRPr="00633842" w:rsidRDefault="00CD69B6" w:rsidP="00CD69B6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588EFB92" w14:textId="77777777" w:rsidR="00CD69B6" w:rsidRPr="00633842" w:rsidRDefault="00CD69B6" w:rsidP="00CD69B6">
      <w:pPr>
        <w:pStyle w:val="Centr"/>
        <w:spacing w:before="180" w:after="180"/>
      </w:pPr>
      <w:hyperlink r:id="rId11" w:history="1">
        <w:r w:rsidRPr="00F74CD6">
          <w:rPr>
            <w:rStyle w:val="Lienhypertexte"/>
          </w:rPr>
          <w:t>https://groups.google.com/g/ebooksgratuits</w:t>
        </w:r>
      </w:hyperlink>
    </w:p>
    <w:p w14:paraId="0055EA08" w14:textId="4713C4F8" w:rsidR="00CD69B6" w:rsidRPr="00633842" w:rsidRDefault="00CD69B6" w:rsidP="00CD69B6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2" w:history="1">
        <w:r w:rsidRPr="00A3305B">
          <w:rPr>
            <w:rStyle w:val="Lienhypertexte"/>
            <w:b/>
            <w:bCs/>
            <w:szCs w:val="32"/>
          </w:rPr>
          <w:t>http</w:t>
        </w:r>
        <w:r w:rsidRPr="00A3305B">
          <w:rPr>
            <w:rStyle w:val="Lienhypertexte"/>
            <w:b/>
            <w:bCs/>
            <w:szCs w:val="32"/>
          </w:rPr>
          <w:t>s</w:t>
        </w:r>
        <w:r w:rsidRPr="00A3305B">
          <w:rPr>
            <w:rStyle w:val="Lienhypertexte"/>
            <w:b/>
            <w:bCs/>
            <w:szCs w:val="32"/>
          </w:rPr>
          <w:t>://www.ebooksgratuits.com/</w:t>
        </w:r>
      </w:hyperlink>
    </w:p>
    <w:p w14:paraId="7AFFEE26" w14:textId="77777777" w:rsidR="00CD69B6" w:rsidRPr="00633842" w:rsidRDefault="00CD69B6" w:rsidP="00CD69B6">
      <w:pPr>
        <w:pStyle w:val="Centr"/>
        <w:spacing w:before="180" w:after="180"/>
      </w:pPr>
      <w:r w:rsidRPr="00633842">
        <w:t>—</w:t>
      </w:r>
    </w:p>
    <w:p w14:paraId="47601F51" w14:textId="56898312" w:rsidR="00CD69B6" w:rsidRPr="00633842" w:rsidRDefault="00CD69B6" w:rsidP="00CD69B6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Avril</w:t>
      </w:r>
      <w:r>
        <w:rPr>
          <w:b/>
          <w:bCs/>
          <w:szCs w:val="32"/>
        </w:rPr>
        <w:t xml:space="preserve"> 20</w:t>
      </w:r>
      <w:r>
        <w:rPr>
          <w:b/>
          <w:bCs/>
          <w:szCs w:val="32"/>
        </w:rPr>
        <w:t>25</w:t>
      </w:r>
    </w:p>
    <w:p w14:paraId="4D9E43DC" w14:textId="77777777" w:rsidR="00CD69B6" w:rsidRPr="00633842" w:rsidRDefault="00CD69B6" w:rsidP="00CD69B6">
      <w:pPr>
        <w:pStyle w:val="Centr"/>
        <w:spacing w:before="180" w:after="180"/>
      </w:pPr>
      <w:r w:rsidRPr="00633842">
        <w:t>—</w:t>
      </w:r>
    </w:p>
    <w:p w14:paraId="4B9E3C2B" w14:textId="77777777" w:rsidR="00CD69B6" w:rsidRPr="00633842" w:rsidRDefault="00CD69B6" w:rsidP="00CD69B6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10771105" w14:textId="3C33EC54" w:rsidR="00CD69B6" w:rsidRPr="00633842" w:rsidRDefault="00CD69B6" w:rsidP="00CD69B6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r w:rsidRPr="00CD69B6">
        <w:t xml:space="preserve">Georges, Jean-Marc, </w:t>
      </w:r>
      <w:proofErr w:type="spellStart"/>
      <w:r w:rsidRPr="00CD69B6">
        <w:t>PatriceC</w:t>
      </w:r>
      <w:proofErr w:type="spellEnd"/>
      <w:r>
        <w:t xml:space="preserve">, </w:t>
      </w:r>
      <w:proofErr w:type="spellStart"/>
      <w:r>
        <w:t>Coolmicro</w:t>
      </w:r>
      <w:proofErr w:type="spellEnd"/>
      <w:r>
        <w:t>.</w:t>
      </w:r>
    </w:p>
    <w:p w14:paraId="42D4A6A9" w14:textId="77777777" w:rsidR="00CD69B6" w:rsidRPr="00633842" w:rsidRDefault="00CD69B6" w:rsidP="00CD69B6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730A83EC" w14:textId="77777777" w:rsidR="00CD69B6" w:rsidRPr="00633842" w:rsidRDefault="00CD69B6" w:rsidP="00CD69B6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7573EF77" w14:textId="77777777" w:rsidR="00CD69B6" w:rsidRPr="00633842" w:rsidRDefault="00CD69B6" w:rsidP="00CD69B6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7BB69672" w14:textId="77777777" w:rsidR="00CD69B6" w:rsidRPr="00633842" w:rsidRDefault="00CD69B6" w:rsidP="00CD69B6">
      <w:pPr>
        <w:spacing w:before="180" w:after="180"/>
      </w:pPr>
      <w:r w:rsidRPr="00633842">
        <w:t>Les textes sont livrés tels quels sans garantie de leur int</w:t>
      </w:r>
      <w:r w:rsidRPr="00633842">
        <w:t>é</w:t>
      </w:r>
      <w:r w:rsidRPr="00633842">
        <w:t>grité parfaite par rapport à l'original. Nous rappelons que c'est un travail d'amateurs non rétribués et que nous essayons de promouvoir la culture littéraire avec de maigres moyens.</w:t>
      </w:r>
    </w:p>
    <w:p w14:paraId="26B69B1C" w14:textId="77777777" w:rsidR="00CD69B6" w:rsidRPr="00633842" w:rsidRDefault="00CD69B6" w:rsidP="00CD69B6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740BEE53" w14:textId="37621AE4" w:rsidR="000028DA" w:rsidRPr="00CD69B6" w:rsidRDefault="00CD69B6" w:rsidP="00CD69B6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0028DA" w:rsidRPr="00CD69B6" w:rsidSect="00CD69B6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32152" w14:textId="77777777" w:rsidR="001950EB" w:rsidRDefault="001950EB">
      <w:r>
        <w:separator/>
      </w:r>
    </w:p>
  </w:endnote>
  <w:endnote w:type="continuationSeparator" w:id="0">
    <w:p w14:paraId="622C1399" w14:textId="77777777" w:rsidR="001950EB" w:rsidRDefault="0019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69FC8" w14:textId="77777777" w:rsidR="00A85145" w:rsidRDefault="00A85145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4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4097F" w14:textId="77777777" w:rsidR="00A85145" w:rsidRPr="002B3C8B" w:rsidRDefault="00A85145">
    <w:pPr>
      <w:pStyle w:val="Pieddepage"/>
      <w:rPr>
        <w:sz w:val="30"/>
        <w:szCs w:val="30"/>
      </w:rPr>
    </w:pPr>
    <w:r>
      <w:rPr>
        <w:sz w:val="30"/>
        <w:szCs w:val="30"/>
      </w:rPr>
      <w:t>–</w:t>
    </w:r>
    <w:r w:rsidRPr="002B3C8B">
      <w:rPr>
        <w:sz w:val="30"/>
        <w:szCs w:val="30"/>
      </w:rPr>
      <w:t xml:space="preserve"> </w:t>
    </w:r>
    <w:r w:rsidRPr="002B3C8B">
      <w:rPr>
        <w:rStyle w:val="Numrodepage"/>
        <w:sz w:val="30"/>
        <w:szCs w:val="30"/>
      </w:rPr>
      <w:fldChar w:fldCharType="begin"/>
    </w:r>
    <w:r w:rsidRPr="002B3C8B">
      <w:rPr>
        <w:rStyle w:val="Numrodepage"/>
        <w:sz w:val="30"/>
        <w:szCs w:val="30"/>
      </w:rPr>
      <w:instrText xml:space="preserve"> PAGE </w:instrText>
    </w:r>
    <w:r w:rsidRPr="002B3C8B">
      <w:rPr>
        <w:rStyle w:val="Numrodepage"/>
        <w:sz w:val="30"/>
        <w:szCs w:val="30"/>
      </w:rPr>
      <w:fldChar w:fldCharType="separate"/>
    </w:r>
    <w:r w:rsidR="00FD6608">
      <w:rPr>
        <w:rStyle w:val="Numrodepage"/>
        <w:noProof/>
        <w:sz w:val="30"/>
        <w:szCs w:val="30"/>
      </w:rPr>
      <w:t>7</w:t>
    </w:r>
    <w:r w:rsidRPr="002B3C8B">
      <w:rPr>
        <w:rStyle w:val="Numrodepage"/>
        <w:sz w:val="30"/>
        <w:szCs w:val="30"/>
      </w:rPr>
      <w:fldChar w:fldCharType="end"/>
    </w:r>
    <w:r w:rsidRPr="002B3C8B">
      <w:rPr>
        <w:rStyle w:val="Numrodepage"/>
        <w:sz w:val="30"/>
        <w:szCs w:val="30"/>
      </w:rPr>
      <w:t xml:space="preserve"> </w:t>
    </w:r>
    <w:r>
      <w:rPr>
        <w:rStyle w:val="Numrodepage"/>
        <w:sz w:val="30"/>
        <w:szCs w:val="30"/>
      </w:rPr>
      <w:t>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50B08" w14:textId="77777777" w:rsidR="001950EB" w:rsidRDefault="001950EB">
      <w:r>
        <w:separator/>
      </w:r>
    </w:p>
  </w:footnote>
  <w:footnote w:type="continuationSeparator" w:id="0">
    <w:p w14:paraId="15824CC6" w14:textId="77777777" w:rsidR="001950EB" w:rsidRDefault="00195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4494232">
    <w:abstractNumId w:val="10"/>
  </w:num>
  <w:num w:numId="2" w16cid:durableId="931820121">
    <w:abstractNumId w:val="11"/>
  </w:num>
  <w:num w:numId="3" w16cid:durableId="106897917">
    <w:abstractNumId w:val="12"/>
  </w:num>
  <w:num w:numId="4" w16cid:durableId="519243709">
    <w:abstractNumId w:val="13"/>
  </w:num>
  <w:num w:numId="5" w16cid:durableId="423720618">
    <w:abstractNumId w:val="8"/>
  </w:num>
  <w:num w:numId="6" w16cid:durableId="947273744">
    <w:abstractNumId w:val="3"/>
  </w:num>
  <w:num w:numId="7" w16cid:durableId="1512722596">
    <w:abstractNumId w:val="2"/>
  </w:num>
  <w:num w:numId="8" w16cid:durableId="1650287909">
    <w:abstractNumId w:val="1"/>
  </w:num>
  <w:num w:numId="9" w16cid:durableId="85809085">
    <w:abstractNumId w:val="0"/>
  </w:num>
  <w:num w:numId="10" w16cid:durableId="1096485738">
    <w:abstractNumId w:val="9"/>
  </w:num>
  <w:num w:numId="11" w16cid:durableId="43020401">
    <w:abstractNumId w:val="7"/>
  </w:num>
  <w:num w:numId="12" w16cid:durableId="1981573856">
    <w:abstractNumId w:val="6"/>
  </w:num>
  <w:num w:numId="13" w16cid:durableId="1405762245">
    <w:abstractNumId w:val="5"/>
  </w:num>
  <w:num w:numId="14" w16cid:durableId="1594584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hyphenationZone w:val="56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B7E"/>
    <w:rsid w:val="0000184E"/>
    <w:rsid w:val="000028DA"/>
    <w:rsid w:val="00007EE8"/>
    <w:rsid w:val="00032BD2"/>
    <w:rsid w:val="00033272"/>
    <w:rsid w:val="00035AA8"/>
    <w:rsid w:val="000411DD"/>
    <w:rsid w:val="0005718F"/>
    <w:rsid w:val="00060751"/>
    <w:rsid w:val="000666DE"/>
    <w:rsid w:val="000675FD"/>
    <w:rsid w:val="00076483"/>
    <w:rsid w:val="0008501C"/>
    <w:rsid w:val="000946E2"/>
    <w:rsid w:val="000A6E4C"/>
    <w:rsid w:val="000B17EB"/>
    <w:rsid w:val="000B2B7B"/>
    <w:rsid w:val="000C0C91"/>
    <w:rsid w:val="000D6880"/>
    <w:rsid w:val="000E0F86"/>
    <w:rsid w:val="000F3D8B"/>
    <w:rsid w:val="00106E7D"/>
    <w:rsid w:val="001308D6"/>
    <w:rsid w:val="0013381B"/>
    <w:rsid w:val="001361B0"/>
    <w:rsid w:val="00142E2A"/>
    <w:rsid w:val="001436F9"/>
    <w:rsid w:val="001547FF"/>
    <w:rsid w:val="0015496B"/>
    <w:rsid w:val="00160FAF"/>
    <w:rsid w:val="00163C7D"/>
    <w:rsid w:val="00164B79"/>
    <w:rsid w:val="00180DBD"/>
    <w:rsid w:val="00185445"/>
    <w:rsid w:val="001950EB"/>
    <w:rsid w:val="001958D5"/>
    <w:rsid w:val="001A39BA"/>
    <w:rsid w:val="001A5B2B"/>
    <w:rsid w:val="001C4517"/>
    <w:rsid w:val="001D60A1"/>
    <w:rsid w:val="001D702A"/>
    <w:rsid w:val="001E4D5B"/>
    <w:rsid w:val="001F13E4"/>
    <w:rsid w:val="001F20C6"/>
    <w:rsid w:val="00200807"/>
    <w:rsid w:val="00207792"/>
    <w:rsid w:val="002130AA"/>
    <w:rsid w:val="00216DAC"/>
    <w:rsid w:val="00216E08"/>
    <w:rsid w:val="00220A0C"/>
    <w:rsid w:val="00252A7F"/>
    <w:rsid w:val="00252EBD"/>
    <w:rsid w:val="00264446"/>
    <w:rsid w:val="00270724"/>
    <w:rsid w:val="0027167E"/>
    <w:rsid w:val="00272133"/>
    <w:rsid w:val="0027536B"/>
    <w:rsid w:val="002772EE"/>
    <w:rsid w:val="002829E8"/>
    <w:rsid w:val="002A6FF2"/>
    <w:rsid w:val="002B0199"/>
    <w:rsid w:val="002B0559"/>
    <w:rsid w:val="002B157B"/>
    <w:rsid w:val="002B20B8"/>
    <w:rsid w:val="002B3C8B"/>
    <w:rsid w:val="002D09B5"/>
    <w:rsid w:val="002D2E75"/>
    <w:rsid w:val="002E3E29"/>
    <w:rsid w:val="002F4D8E"/>
    <w:rsid w:val="0030138D"/>
    <w:rsid w:val="00313E50"/>
    <w:rsid w:val="00320223"/>
    <w:rsid w:val="0032631B"/>
    <w:rsid w:val="0032717E"/>
    <w:rsid w:val="00330BB2"/>
    <w:rsid w:val="00333C71"/>
    <w:rsid w:val="003345A2"/>
    <w:rsid w:val="0033594F"/>
    <w:rsid w:val="00343066"/>
    <w:rsid w:val="0034398E"/>
    <w:rsid w:val="00347B02"/>
    <w:rsid w:val="00352B7F"/>
    <w:rsid w:val="0038046C"/>
    <w:rsid w:val="0039196B"/>
    <w:rsid w:val="003B16D5"/>
    <w:rsid w:val="003C328F"/>
    <w:rsid w:val="003D4C8A"/>
    <w:rsid w:val="00401004"/>
    <w:rsid w:val="00412D93"/>
    <w:rsid w:val="00420102"/>
    <w:rsid w:val="00424BBF"/>
    <w:rsid w:val="004419C1"/>
    <w:rsid w:val="00472E27"/>
    <w:rsid w:val="00473F8A"/>
    <w:rsid w:val="00484077"/>
    <w:rsid w:val="00485DAF"/>
    <w:rsid w:val="004928BC"/>
    <w:rsid w:val="004A20CC"/>
    <w:rsid w:val="004A7B52"/>
    <w:rsid w:val="004B5DB0"/>
    <w:rsid w:val="004C31C3"/>
    <w:rsid w:val="004D6723"/>
    <w:rsid w:val="004F0501"/>
    <w:rsid w:val="004F6AF3"/>
    <w:rsid w:val="005015E1"/>
    <w:rsid w:val="00505DF9"/>
    <w:rsid w:val="0051635A"/>
    <w:rsid w:val="005179BF"/>
    <w:rsid w:val="00526490"/>
    <w:rsid w:val="005269FA"/>
    <w:rsid w:val="00536622"/>
    <w:rsid w:val="00545ED9"/>
    <w:rsid w:val="00594A8B"/>
    <w:rsid w:val="005A70DB"/>
    <w:rsid w:val="005C30B8"/>
    <w:rsid w:val="005D2A0D"/>
    <w:rsid w:val="005E266F"/>
    <w:rsid w:val="005F23AF"/>
    <w:rsid w:val="005F2F49"/>
    <w:rsid w:val="005F44FD"/>
    <w:rsid w:val="00603A91"/>
    <w:rsid w:val="00606D65"/>
    <w:rsid w:val="006109A5"/>
    <w:rsid w:val="0061229D"/>
    <w:rsid w:val="00624059"/>
    <w:rsid w:val="00624642"/>
    <w:rsid w:val="00633F07"/>
    <w:rsid w:val="00641540"/>
    <w:rsid w:val="00646A9F"/>
    <w:rsid w:val="00656F13"/>
    <w:rsid w:val="006635ED"/>
    <w:rsid w:val="00672B2A"/>
    <w:rsid w:val="00673659"/>
    <w:rsid w:val="00682036"/>
    <w:rsid w:val="006A378B"/>
    <w:rsid w:val="006A38BD"/>
    <w:rsid w:val="006A4E4F"/>
    <w:rsid w:val="006A6D84"/>
    <w:rsid w:val="006B27E7"/>
    <w:rsid w:val="006B4041"/>
    <w:rsid w:val="006D22DD"/>
    <w:rsid w:val="006D3531"/>
    <w:rsid w:val="006D3577"/>
    <w:rsid w:val="006E2CBE"/>
    <w:rsid w:val="006E587E"/>
    <w:rsid w:val="007024CA"/>
    <w:rsid w:val="0070675D"/>
    <w:rsid w:val="00706765"/>
    <w:rsid w:val="00710191"/>
    <w:rsid w:val="00721AAA"/>
    <w:rsid w:val="00730CE4"/>
    <w:rsid w:val="00731521"/>
    <w:rsid w:val="0073158D"/>
    <w:rsid w:val="007421D9"/>
    <w:rsid w:val="00751DAC"/>
    <w:rsid w:val="00752044"/>
    <w:rsid w:val="00752935"/>
    <w:rsid w:val="00753D59"/>
    <w:rsid w:val="007602D9"/>
    <w:rsid w:val="00776521"/>
    <w:rsid w:val="00785FD9"/>
    <w:rsid w:val="00792C1E"/>
    <w:rsid w:val="00792C9B"/>
    <w:rsid w:val="00795066"/>
    <w:rsid w:val="00795DC6"/>
    <w:rsid w:val="007A4814"/>
    <w:rsid w:val="007B673C"/>
    <w:rsid w:val="007C21EC"/>
    <w:rsid w:val="007C68CD"/>
    <w:rsid w:val="007D224F"/>
    <w:rsid w:val="007D3679"/>
    <w:rsid w:val="007E5C13"/>
    <w:rsid w:val="008010C4"/>
    <w:rsid w:val="00801430"/>
    <w:rsid w:val="00822D79"/>
    <w:rsid w:val="0083334A"/>
    <w:rsid w:val="0086021C"/>
    <w:rsid w:val="008610F4"/>
    <w:rsid w:val="00867205"/>
    <w:rsid w:val="00877739"/>
    <w:rsid w:val="00886A7B"/>
    <w:rsid w:val="00887980"/>
    <w:rsid w:val="00887C3A"/>
    <w:rsid w:val="00890F04"/>
    <w:rsid w:val="008A051B"/>
    <w:rsid w:val="008A572C"/>
    <w:rsid w:val="008A7383"/>
    <w:rsid w:val="008E0B7E"/>
    <w:rsid w:val="008E11CC"/>
    <w:rsid w:val="008F01D3"/>
    <w:rsid w:val="009029D7"/>
    <w:rsid w:val="00903194"/>
    <w:rsid w:val="00922E67"/>
    <w:rsid w:val="00926F80"/>
    <w:rsid w:val="00933333"/>
    <w:rsid w:val="00937CA8"/>
    <w:rsid w:val="00951D0F"/>
    <w:rsid w:val="00956BC7"/>
    <w:rsid w:val="00974ADE"/>
    <w:rsid w:val="00980F92"/>
    <w:rsid w:val="00981339"/>
    <w:rsid w:val="00992EE6"/>
    <w:rsid w:val="009A0EE9"/>
    <w:rsid w:val="009A7E6A"/>
    <w:rsid w:val="009B52C2"/>
    <w:rsid w:val="009B5895"/>
    <w:rsid w:val="009C3370"/>
    <w:rsid w:val="009C4B97"/>
    <w:rsid w:val="009D7153"/>
    <w:rsid w:val="00A06E71"/>
    <w:rsid w:val="00A10D3C"/>
    <w:rsid w:val="00A1239A"/>
    <w:rsid w:val="00A12668"/>
    <w:rsid w:val="00A13CB6"/>
    <w:rsid w:val="00A151F0"/>
    <w:rsid w:val="00A16C05"/>
    <w:rsid w:val="00A2228A"/>
    <w:rsid w:val="00A46F6A"/>
    <w:rsid w:val="00A51C2F"/>
    <w:rsid w:val="00A55C7E"/>
    <w:rsid w:val="00A63C47"/>
    <w:rsid w:val="00A83E7B"/>
    <w:rsid w:val="00A85145"/>
    <w:rsid w:val="00AA2C31"/>
    <w:rsid w:val="00AB6032"/>
    <w:rsid w:val="00AB7FE9"/>
    <w:rsid w:val="00AC5209"/>
    <w:rsid w:val="00B07952"/>
    <w:rsid w:val="00B21AF0"/>
    <w:rsid w:val="00B42B1F"/>
    <w:rsid w:val="00B512CB"/>
    <w:rsid w:val="00B55D8C"/>
    <w:rsid w:val="00B63185"/>
    <w:rsid w:val="00B6480B"/>
    <w:rsid w:val="00B6560C"/>
    <w:rsid w:val="00B82D9D"/>
    <w:rsid w:val="00B83EE2"/>
    <w:rsid w:val="00B84C6F"/>
    <w:rsid w:val="00BB63ED"/>
    <w:rsid w:val="00BC7B9F"/>
    <w:rsid w:val="00BE4067"/>
    <w:rsid w:val="00BE7A2E"/>
    <w:rsid w:val="00BF0A68"/>
    <w:rsid w:val="00BF1D35"/>
    <w:rsid w:val="00C07A5E"/>
    <w:rsid w:val="00C251F4"/>
    <w:rsid w:val="00C34A8E"/>
    <w:rsid w:val="00C450DD"/>
    <w:rsid w:val="00C50887"/>
    <w:rsid w:val="00C52580"/>
    <w:rsid w:val="00C54FD6"/>
    <w:rsid w:val="00C605F5"/>
    <w:rsid w:val="00C7287B"/>
    <w:rsid w:val="00C819BE"/>
    <w:rsid w:val="00C96D78"/>
    <w:rsid w:val="00CA5A04"/>
    <w:rsid w:val="00CA5DF0"/>
    <w:rsid w:val="00CA6D94"/>
    <w:rsid w:val="00CB5B88"/>
    <w:rsid w:val="00CC2E95"/>
    <w:rsid w:val="00CD0B27"/>
    <w:rsid w:val="00CD22D5"/>
    <w:rsid w:val="00CD3687"/>
    <w:rsid w:val="00CD69B6"/>
    <w:rsid w:val="00CE06A0"/>
    <w:rsid w:val="00CE5345"/>
    <w:rsid w:val="00CF4968"/>
    <w:rsid w:val="00D06DDB"/>
    <w:rsid w:val="00D12C9D"/>
    <w:rsid w:val="00D13EDC"/>
    <w:rsid w:val="00D33AE3"/>
    <w:rsid w:val="00D34AC0"/>
    <w:rsid w:val="00D53A1F"/>
    <w:rsid w:val="00D55118"/>
    <w:rsid w:val="00D5686A"/>
    <w:rsid w:val="00D5755D"/>
    <w:rsid w:val="00D612CE"/>
    <w:rsid w:val="00D64F27"/>
    <w:rsid w:val="00D65D32"/>
    <w:rsid w:val="00D668E0"/>
    <w:rsid w:val="00D66C6F"/>
    <w:rsid w:val="00D73BEA"/>
    <w:rsid w:val="00D85894"/>
    <w:rsid w:val="00DC2B19"/>
    <w:rsid w:val="00DC308B"/>
    <w:rsid w:val="00DE2134"/>
    <w:rsid w:val="00DE4EE8"/>
    <w:rsid w:val="00DE7331"/>
    <w:rsid w:val="00DF7FB2"/>
    <w:rsid w:val="00E06A37"/>
    <w:rsid w:val="00E12114"/>
    <w:rsid w:val="00E141AC"/>
    <w:rsid w:val="00E24376"/>
    <w:rsid w:val="00E301FB"/>
    <w:rsid w:val="00E33C56"/>
    <w:rsid w:val="00E4497D"/>
    <w:rsid w:val="00E54552"/>
    <w:rsid w:val="00E568D5"/>
    <w:rsid w:val="00E61857"/>
    <w:rsid w:val="00E742E6"/>
    <w:rsid w:val="00E8086D"/>
    <w:rsid w:val="00E824A8"/>
    <w:rsid w:val="00E94059"/>
    <w:rsid w:val="00E94DE6"/>
    <w:rsid w:val="00EA00D7"/>
    <w:rsid w:val="00EA45FA"/>
    <w:rsid w:val="00EB3D85"/>
    <w:rsid w:val="00EB7567"/>
    <w:rsid w:val="00EE1660"/>
    <w:rsid w:val="00EE31F1"/>
    <w:rsid w:val="00EF2AA4"/>
    <w:rsid w:val="00F05AB6"/>
    <w:rsid w:val="00F10BFA"/>
    <w:rsid w:val="00F13104"/>
    <w:rsid w:val="00F20A5B"/>
    <w:rsid w:val="00F25A5C"/>
    <w:rsid w:val="00F306C0"/>
    <w:rsid w:val="00F33DCC"/>
    <w:rsid w:val="00F4289A"/>
    <w:rsid w:val="00F431F4"/>
    <w:rsid w:val="00F61CEF"/>
    <w:rsid w:val="00F666BB"/>
    <w:rsid w:val="00F733A5"/>
    <w:rsid w:val="00F80641"/>
    <w:rsid w:val="00F90C70"/>
    <w:rsid w:val="00F90F28"/>
    <w:rsid w:val="00F9134A"/>
    <w:rsid w:val="00FB7DEF"/>
    <w:rsid w:val="00FC166E"/>
    <w:rsid w:val="00FD1AEB"/>
    <w:rsid w:val="00FD3BA1"/>
    <w:rsid w:val="00FD5559"/>
    <w:rsid w:val="00FD6608"/>
    <w:rsid w:val="00FE1B1C"/>
    <w:rsid w:val="00FE1EB4"/>
    <w:rsid w:val="00FF1B54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7DBC5"/>
  <w15:chartTrackingRefBased/>
  <w15:docId w15:val="{F0A8E608-0C3C-4944-9C77-36725D04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69B6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CD69B6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CD69B6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CD69B6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CD69B6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CD69B6"/>
  </w:style>
  <w:style w:type="character" w:styleId="Lienhypertexte">
    <w:name w:val="Hyperlink"/>
    <w:uiPriority w:val="99"/>
    <w:rsid w:val="00CD69B6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CD69B6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CD69B6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CD69B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D69B6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CD69B6"/>
  </w:style>
  <w:style w:type="paragraph" w:styleId="TM2">
    <w:name w:val="toc 2"/>
    <w:basedOn w:val="Normal"/>
    <w:next w:val="Normal"/>
    <w:autoRedefine/>
    <w:uiPriority w:val="39"/>
    <w:rsid w:val="00CD69B6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CD69B6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CD69B6"/>
    <w:pPr>
      <w:ind w:left="780"/>
    </w:pPr>
  </w:style>
  <w:style w:type="paragraph" w:styleId="TM5">
    <w:name w:val="toc 5"/>
    <w:basedOn w:val="Normal"/>
    <w:next w:val="Normal"/>
    <w:autoRedefine/>
    <w:semiHidden/>
    <w:rsid w:val="00CD69B6"/>
    <w:pPr>
      <w:ind w:left="1040"/>
    </w:pPr>
  </w:style>
  <w:style w:type="paragraph" w:styleId="TM6">
    <w:name w:val="toc 6"/>
    <w:basedOn w:val="Normal"/>
    <w:next w:val="Normal"/>
    <w:autoRedefine/>
    <w:semiHidden/>
    <w:rsid w:val="00CD69B6"/>
    <w:pPr>
      <w:ind w:left="1300"/>
    </w:pPr>
  </w:style>
  <w:style w:type="paragraph" w:styleId="TM7">
    <w:name w:val="toc 7"/>
    <w:basedOn w:val="Normal"/>
    <w:next w:val="Normal"/>
    <w:autoRedefine/>
    <w:semiHidden/>
    <w:rsid w:val="00CD69B6"/>
    <w:pPr>
      <w:ind w:left="1560"/>
    </w:pPr>
  </w:style>
  <w:style w:type="paragraph" w:styleId="TM8">
    <w:name w:val="toc 8"/>
    <w:basedOn w:val="Normal"/>
    <w:next w:val="Normal"/>
    <w:autoRedefine/>
    <w:semiHidden/>
    <w:rsid w:val="00CD69B6"/>
    <w:pPr>
      <w:ind w:left="1820"/>
    </w:pPr>
  </w:style>
  <w:style w:type="paragraph" w:styleId="TM9">
    <w:name w:val="toc 9"/>
    <w:basedOn w:val="Normal"/>
    <w:next w:val="Normal"/>
    <w:autoRedefine/>
    <w:semiHidden/>
    <w:rsid w:val="00CD69B6"/>
    <w:pPr>
      <w:ind w:left="2080"/>
    </w:pPr>
  </w:style>
  <w:style w:type="paragraph" w:styleId="Retraitcorpsdetexte">
    <w:name w:val="Body Text Indent"/>
    <w:basedOn w:val="Normal"/>
    <w:rsid w:val="002B3C8B"/>
    <w:pPr>
      <w:jc w:val="center"/>
    </w:pPr>
    <w:rPr>
      <w:rFonts w:ascii="Arial" w:hAnsi="Arial"/>
    </w:rPr>
  </w:style>
  <w:style w:type="character" w:styleId="Appelnotedebasdep">
    <w:name w:val="footnote reference"/>
    <w:qFormat/>
    <w:rsid w:val="00CD69B6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CD69B6"/>
    <w:rPr>
      <w:szCs w:val="30"/>
    </w:rPr>
  </w:style>
  <w:style w:type="paragraph" w:styleId="Retraitcorpsdetexte3">
    <w:name w:val="Body Text Indent 3"/>
    <w:basedOn w:val="Normal"/>
    <w:rsid w:val="002B3C8B"/>
    <w:pPr>
      <w:ind w:left="540" w:firstLine="27"/>
    </w:pPr>
    <w:rPr>
      <w:rFonts w:ascii="Helvetica" w:hAnsi="Helvetica"/>
      <w:color w:val="000000"/>
      <w:sz w:val="20"/>
    </w:rPr>
  </w:style>
  <w:style w:type="paragraph" w:customStyle="1" w:styleId="Auteur">
    <w:name w:val="Auteur"/>
    <w:basedOn w:val="Normal"/>
    <w:rsid w:val="00CD69B6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CD69B6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CD69B6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Aproposdispositions">
    <w:name w:val="A_propos_dispositions"/>
    <w:basedOn w:val="Normal"/>
    <w:rsid w:val="000028DA"/>
    <w:pPr>
      <w:ind w:left="567" w:firstLine="0"/>
    </w:pPr>
    <w:rPr>
      <w:sz w:val="30"/>
    </w:rPr>
  </w:style>
  <w:style w:type="paragraph" w:customStyle="1" w:styleId="Photoauteur">
    <w:name w:val="Photo_auteur"/>
    <w:basedOn w:val="Normal"/>
    <w:rsid w:val="00CD69B6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CD69B6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CD69B6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paragraph" w:styleId="Textedebulles">
    <w:name w:val="Balloon Text"/>
    <w:basedOn w:val="Normal"/>
    <w:semiHidden/>
    <w:rsid w:val="008A738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FD6608"/>
    <w:rPr>
      <w:sz w:val="16"/>
      <w:szCs w:val="16"/>
    </w:rPr>
  </w:style>
  <w:style w:type="paragraph" w:styleId="Commentaire">
    <w:name w:val="annotation text"/>
    <w:basedOn w:val="Normal"/>
    <w:semiHidden/>
    <w:rsid w:val="00FD6608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FD6608"/>
    <w:rPr>
      <w:b/>
      <w:bCs/>
    </w:rPr>
  </w:style>
  <w:style w:type="paragraph" w:styleId="Rvision">
    <w:name w:val="Revision"/>
    <w:hidden/>
    <w:uiPriority w:val="99"/>
    <w:semiHidden/>
    <w:rsid w:val="00CD69B6"/>
    <w:rPr>
      <w:rFonts w:ascii="Georgia" w:hAnsi="Georgia"/>
      <w:sz w:val="32"/>
      <w:szCs w:val="24"/>
    </w:rPr>
  </w:style>
  <w:style w:type="paragraph" w:customStyle="1" w:styleId="Centr">
    <w:name w:val="Centré"/>
    <w:basedOn w:val="Normal"/>
    <w:rsid w:val="00CD69B6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CD69B6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CD69B6"/>
    <w:pPr>
      <w:keepNext/>
    </w:pPr>
  </w:style>
  <w:style w:type="paragraph" w:customStyle="1" w:styleId="NormalSautPageAvant">
    <w:name w:val="NormalSautPageAvant"/>
    <w:basedOn w:val="Normal"/>
    <w:qFormat/>
    <w:rsid w:val="00CD69B6"/>
    <w:pPr>
      <w:pageBreakBefore/>
    </w:pPr>
  </w:style>
  <w:style w:type="paragraph" w:customStyle="1" w:styleId="NormalEspAvtGrand">
    <w:name w:val="NormalEspAvtGrand"/>
    <w:basedOn w:val="Normal"/>
    <w:rsid w:val="00CD69B6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CD69B6"/>
    <w:pPr>
      <w:spacing w:before="0"/>
    </w:pPr>
  </w:style>
  <w:style w:type="paragraph" w:customStyle="1" w:styleId="CentrEspApr0">
    <w:name w:val="CentréEspApr0"/>
    <w:basedOn w:val="Centr"/>
    <w:next w:val="Normal"/>
    <w:rsid w:val="00CD69B6"/>
    <w:pPr>
      <w:spacing w:after="0"/>
    </w:pPr>
  </w:style>
  <w:style w:type="paragraph" w:customStyle="1" w:styleId="CentrEspAvt0EspApr0">
    <w:name w:val="CentréEspAvt0EspApr0"/>
    <w:basedOn w:val="Centr"/>
    <w:rsid w:val="00CD69B6"/>
    <w:pPr>
      <w:spacing w:before="0" w:after="0"/>
    </w:pPr>
  </w:style>
  <w:style w:type="paragraph" w:customStyle="1" w:styleId="Droite">
    <w:name w:val="Droite"/>
    <w:basedOn w:val="Normal"/>
    <w:next w:val="Normal"/>
    <w:rsid w:val="00CD69B6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CD69B6"/>
    <w:pPr>
      <w:ind w:left="680"/>
    </w:pPr>
  </w:style>
  <w:style w:type="paragraph" w:customStyle="1" w:styleId="DroiteRetraitGauche2X">
    <w:name w:val="DroiteRetraitGauche2X"/>
    <w:basedOn w:val="Droite"/>
    <w:next w:val="Normal"/>
    <w:rsid w:val="00CD69B6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CD69B6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CD69B6"/>
    <w:pPr>
      <w:ind w:left="2722"/>
    </w:pPr>
  </w:style>
  <w:style w:type="paragraph" w:customStyle="1" w:styleId="Taille-1Normal">
    <w:name w:val="Taille-1Normal"/>
    <w:basedOn w:val="Normal"/>
    <w:rsid w:val="00CD69B6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CD69B6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CD69B6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CD69B6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CD69B6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CD69B6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CD69B6"/>
    <w:pPr>
      <w:ind w:firstLine="0"/>
    </w:pPr>
  </w:style>
  <w:style w:type="paragraph" w:customStyle="1" w:styleId="Taille-1RetraitGauche4XIndent0">
    <w:name w:val="Taille-1RetraitGauche4XIndent0"/>
    <w:basedOn w:val="Taille-1Normal"/>
    <w:rsid w:val="00CD69B6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CD69B6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CD69B6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CD69B6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CD69B6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CD69B6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CD69B6"/>
    <w:pPr>
      <w:ind w:firstLine="0"/>
    </w:pPr>
  </w:style>
  <w:style w:type="paragraph" w:customStyle="1" w:styleId="NormalRetraitGauche4XIndent0">
    <w:name w:val="NormalRetraitGauche4XIndent0"/>
    <w:basedOn w:val="Normal"/>
    <w:rsid w:val="00CD69B6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CD69B6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CD69B6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CD69B6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CD69B6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CD69B6"/>
    <w:pPr>
      <w:ind w:left="1360" w:hanging="680"/>
    </w:pPr>
  </w:style>
  <w:style w:type="paragraph" w:customStyle="1" w:styleId="NormalEspAvt0EspApr0">
    <w:name w:val="NormalEspAvt0EspApr0"/>
    <w:basedOn w:val="Normal"/>
    <w:rsid w:val="00CD69B6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CD69B6"/>
    <w:pPr>
      <w:ind w:left="2041" w:hanging="680"/>
    </w:pPr>
  </w:style>
  <w:style w:type="paragraph" w:customStyle="1" w:styleId="NormalSuspendu1XRetrait3X">
    <w:name w:val="NormalSuspendu1XRetrait3X"/>
    <w:basedOn w:val="Normal"/>
    <w:rsid w:val="00CD69B6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CD69B6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CD69B6"/>
    <w:rPr>
      <w:sz w:val="32"/>
      <w:szCs w:val="20"/>
    </w:rPr>
  </w:style>
  <w:style w:type="paragraph" w:customStyle="1" w:styleId="Etoile">
    <w:name w:val="Etoile"/>
    <w:basedOn w:val="Normal"/>
    <w:qFormat/>
    <w:rsid w:val="00CD69B6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CD69B6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CD69B6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CD69B6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CD69B6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CD69B6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CD69B6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CD69B6"/>
  </w:style>
  <w:style w:type="paragraph" w:customStyle="1" w:styleId="ParagrapheVideNormal2">
    <w:name w:val="ParagrapheVideNormal2"/>
    <w:basedOn w:val="ParagrapheVideNormal"/>
    <w:next w:val="Normal"/>
    <w:qFormat/>
    <w:rsid w:val="00CD69B6"/>
  </w:style>
  <w:style w:type="paragraph" w:customStyle="1" w:styleId="Image">
    <w:name w:val="Image"/>
    <w:basedOn w:val="Centr"/>
    <w:next w:val="Normal"/>
    <w:qFormat/>
    <w:rsid w:val="00CD6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ebooksgratuit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roups.google.com/g/ebooksgratuits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file:///d:\Documents\Ebooks%20publication\Auteurs\Orval\connoiflance.d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Modeles\Ebooks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1</TotalTime>
  <Pages>7</Pages>
  <Words>942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RELATION D’UNE DÉCOU-VERTE MERVEILLEUSE FAITE DANS LE ROYAUME DE NAPLES</vt:lpstr>
    </vt:vector>
  </TitlesOfParts>
  <Company>Ebooks libres et gratuits</Company>
  <LinksUpToDate>false</LinksUpToDate>
  <CharactersWithSpaces>6115</CharactersWithSpaces>
  <SharedDoc>false</SharedDoc>
  <HLinks>
    <vt:vector size="36" baseType="variant">
      <vt:variant>
        <vt:i4>2359399</vt:i4>
      </vt:variant>
      <vt:variant>
        <vt:i4>27</vt:i4>
      </vt:variant>
      <vt:variant>
        <vt:i4>0</vt:i4>
      </vt:variant>
      <vt:variant>
        <vt:i4>5</vt:i4>
      </vt:variant>
      <vt:variant>
        <vt:lpwstr>https://www.ebooksgratuits.com/</vt:lpwstr>
      </vt:variant>
      <vt:variant>
        <vt:lpwstr/>
      </vt:variant>
      <vt:variant>
        <vt:i4>2228340</vt:i4>
      </vt:variant>
      <vt:variant>
        <vt:i4>24</vt:i4>
      </vt:variant>
      <vt:variant>
        <vt:i4>0</vt:i4>
      </vt:variant>
      <vt:variant>
        <vt:i4>5</vt:i4>
      </vt:variant>
      <vt:variant>
        <vt:lpwstr>https://groups.google.com/g/ebooksgratuits</vt:lpwstr>
      </vt:variant>
      <vt:variant>
        <vt:lpwstr/>
      </vt:variant>
      <vt:variant>
        <vt:i4>7012392</vt:i4>
      </vt:variant>
      <vt:variant>
        <vt:i4>21</vt:i4>
      </vt:variant>
      <vt:variant>
        <vt:i4>0</vt:i4>
      </vt:variant>
      <vt:variant>
        <vt:i4>5</vt:i4>
      </vt:variant>
      <vt:variant>
        <vt:lpwstr>connoiflance.de</vt:lpwstr>
      </vt:variant>
      <vt:variant>
        <vt:lpwstr/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_Toc195896579</vt:lpwstr>
      </vt:variant>
      <vt:variant>
        <vt:i4>1507384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_Toc195896578</vt:lpwstr>
      </vt:variant>
      <vt:variant>
        <vt:i4>1507384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_Toc195896577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Relation d’une découverte merveilleuse faite dans le royaume de Naples</dc:title>
  <dc:subject>Documents et essais</dc:subject>
  <dc:creator>Abbé d’Orval</dc:creator>
  <cp:keywords/>
  <dc:description>Deux extraits de lettre concernant la découverte d'Herculanum au XVIIIe siècle.</dc:description>
  <cp:lastModifiedBy>Cool Micro</cp:lastModifiedBy>
  <cp:revision>3</cp:revision>
  <cp:lastPrinted>2025-04-15T17:33:00Z</cp:lastPrinted>
  <dcterms:created xsi:type="dcterms:W3CDTF">2025-04-15T17:34:00Z</dcterms:created>
  <dcterms:modified xsi:type="dcterms:W3CDTF">2025-04-15T17:34:00Z</dcterms:modified>
  <cp:category>Documents et essais</cp:category>
</cp:coreProperties>
</file>